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BC0" w:rsidRPr="00776867" w:rsidRDefault="004C1BC0" w:rsidP="004C1BC0">
      <w:pPr>
        <w:spacing w:after="0"/>
        <w:jc w:val="center"/>
        <w:rPr>
          <w:rFonts w:ascii="Times New Roman" w:hAnsi="Times New Roman" w:cs="Times New Roman"/>
          <w:sz w:val="28"/>
          <w:szCs w:val="28"/>
        </w:rPr>
      </w:pPr>
      <w:r>
        <w:rPr>
          <w:rFonts w:ascii="Times New Roman" w:eastAsia="Times New Roman" w:hAnsi="Times New Roman" w:cs="Times New Roman"/>
          <w:noProof/>
          <w:sz w:val="24"/>
          <w:szCs w:val="24"/>
          <w:lang w:eastAsia="ru-RU"/>
        </w:rPr>
        <w:drawing>
          <wp:inline distT="0" distB="0" distL="0" distR="0">
            <wp:extent cx="514350" cy="619125"/>
            <wp:effectExtent l="0" t="0" r="0" b="9525"/>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abansky_rayon_gerb"/>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4C1BC0" w:rsidRPr="00776867" w:rsidRDefault="004C1BC0" w:rsidP="004C1BC0">
      <w:pPr>
        <w:spacing w:after="0"/>
        <w:jc w:val="center"/>
        <w:rPr>
          <w:rFonts w:ascii="Times New Roman" w:hAnsi="Times New Roman" w:cs="Times New Roman"/>
          <w:sz w:val="28"/>
          <w:szCs w:val="28"/>
        </w:rPr>
      </w:pPr>
      <w:r w:rsidRPr="00776867">
        <w:rPr>
          <w:rFonts w:ascii="Times New Roman" w:hAnsi="Times New Roman" w:cs="Times New Roman"/>
          <w:sz w:val="28"/>
          <w:szCs w:val="28"/>
        </w:rPr>
        <w:t>АДМИНИСТРАЦИЯ АБАНСКОГО РАЙОНА</w:t>
      </w:r>
    </w:p>
    <w:p w:rsidR="004C1BC0" w:rsidRDefault="004C1BC0" w:rsidP="004C1BC0">
      <w:pPr>
        <w:spacing w:after="0"/>
        <w:jc w:val="center"/>
        <w:rPr>
          <w:rFonts w:ascii="Times New Roman" w:hAnsi="Times New Roman" w:cs="Times New Roman"/>
          <w:sz w:val="28"/>
          <w:szCs w:val="28"/>
        </w:rPr>
      </w:pPr>
      <w:r>
        <w:rPr>
          <w:rFonts w:ascii="Times New Roman" w:hAnsi="Times New Roman" w:cs="Times New Roman"/>
          <w:sz w:val="28"/>
          <w:szCs w:val="28"/>
        </w:rPr>
        <w:t>КРАСНОЯРСКОГО КРАЯ</w:t>
      </w:r>
    </w:p>
    <w:p w:rsidR="004C1BC0" w:rsidRPr="00776867" w:rsidRDefault="004C1BC0" w:rsidP="004C1BC0">
      <w:pPr>
        <w:spacing w:after="0"/>
        <w:jc w:val="center"/>
        <w:rPr>
          <w:rFonts w:ascii="Times New Roman" w:hAnsi="Times New Roman" w:cs="Times New Roman"/>
          <w:sz w:val="28"/>
          <w:szCs w:val="28"/>
        </w:rPr>
      </w:pPr>
    </w:p>
    <w:p w:rsidR="004C1BC0" w:rsidRPr="00776867" w:rsidRDefault="004C1BC0" w:rsidP="004C1BC0">
      <w:pPr>
        <w:spacing w:after="0"/>
        <w:jc w:val="center"/>
        <w:rPr>
          <w:rFonts w:ascii="Times New Roman" w:hAnsi="Times New Roman" w:cs="Times New Roman"/>
          <w:sz w:val="28"/>
          <w:szCs w:val="28"/>
        </w:rPr>
      </w:pPr>
      <w:r w:rsidRPr="00776867">
        <w:rPr>
          <w:rFonts w:ascii="Times New Roman" w:hAnsi="Times New Roman" w:cs="Times New Roman"/>
          <w:sz w:val="28"/>
          <w:szCs w:val="28"/>
        </w:rPr>
        <w:t>ПОСТАНОВЛЕНИЕ</w:t>
      </w:r>
    </w:p>
    <w:p w:rsidR="004C1BC0" w:rsidRPr="00776867" w:rsidRDefault="004C1BC0" w:rsidP="004C1BC0">
      <w:pPr>
        <w:spacing w:after="0"/>
        <w:rPr>
          <w:rFonts w:ascii="Times New Roman" w:hAnsi="Times New Roman" w:cs="Times New Roman"/>
          <w:sz w:val="28"/>
          <w:szCs w:val="28"/>
        </w:rPr>
      </w:pPr>
    </w:p>
    <w:p w:rsidR="004C1BC0" w:rsidRPr="00776867" w:rsidRDefault="004C1BC0" w:rsidP="004C1BC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00.00.2026                                          </w:t>
      </w:r>
      <w:r w:rsidRPr="00776867">
        <w:rPr>
          <w:rFonts w:ascii="Times New Roman" w:hAnsi="Times New Roman" w:cs="Times New Roman"/>
          <w:sz w:val="28"/>
          <w:szCs w:val="28"/>
        </w:rPr>
        <w:t xml:space="preserve">  п. Абан               </w:t>
      </w:r>
      <w:r>
        <w:rPr>
          <w:rFonts w:ascii="Times New Roman" w:hAnsi="Times New Roman" w:cs="Times New Roman"/>
          <w:sz w:val="28"/>
          <w:szCs w:val="28"/>
        </w:rPr>
        <w:t xml:space="preserve">          </w:t>
      </w:r>
      <w:r w:rsidRPr="00776867">
        <w:rPr>
          <w:rFonts w:ascii="Times New Roman" w:hAnsi="Times New Roman" w:cs="Times New Roman"/>
          <w:sz w:val="28"/>
          <w:szCs w:val="28"/>
        </w:rPr>
        <w:t xml:space="preserve">               №</w:t>
      </w:r>
      <w:r>
        <w:rPr>
          <w:rFonts w:ascii="Times New Roman" w:hAnsi="Times New Roman" w:cs="Times New Roman"/>
          <w:sz w:val="28"/>
          <w:szCs w:val="28"/>
        </w:rPr>
        <w:t xml:space="preserve"> 000-п</w:t>
      </w:r>
      <w:r w:rsidRPr="00776867">
        <w:rPr>
          <w:rFonts w:ascii="Times New Roman" w:hAnsi="Times New Roman" w:cs="Times New Roman"/>
          <w:sz w:val="28"/>
          <w:szCs w:val="28"/>
        </w:rPr>
        <w:t xml:space="preserve"> </w:t>
      </w:r>
    </w:p>
    <w:p w:rsidR="004C1BC0" w:rsidRPr="00776867" w:rsidRDefault="004C1BC0" w:rsidP="004C1BC0">
      <w:pPr>
        <w:spacing w:after="0" w:line="240" w:lineRule="auto"/>
        <w:rPr>
          <w:rFonts w:ascii="Times New Roman" w:hAnsi="Times New Roman" w:cs="Times New Roman"/>
          <w:sz w:val="28"/>
          <w:szCs w:val="28"/>
        </w:rPr>
      </w:pPr>
    </w:p>
    <w:p w:rsidR="004C1BC0" w:rsidRDefault="004C1BC0" w:rsidP="004C1BC0">
      <w:pPr>
        <w:spacing w:after="0" w:line="240" w:lineRule="auto"/>
        <w:jc w:val="center"/>
        <w:rPr>
          <w:rFonts w:ascii="Times New Roman" w:eastAsia="Times New Roman" w:hAnsi="Times New Roman" w:cs="Times New Roman"/>
          <w:bCs/>
          <w:sz w:val="28"/>
          <w:szCs w:val="28"/>
          <w:lang w:eastAsia="ru-RU"/>
        </w:rPr>
      </w:pPr>
    </w:p>
    <w:p w:rsidR="004C1BC0" w:rsidRDefault="004C1BC0" w:rsidP="004C1BC0">
      <w:p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bCs/>
          <w:sz w:val="28"/>
          <w:szCs w:val="28"/>
          <w:lang w:eastAsia="ru-RU"/>
        </w:rPr>
        <w:t xml:space="preserve">Об утверждении </w:t>
      </w:r>
      <w:r>
        <w:rPr>
          <w:rFonts w:ascii="Times New Roman" w:eastAsia="Times New Roman" w:hAnsi="Times New Roman" w:cs="Times New Roman"/>
          <w:sz w:val="28"/>
          <w:szCs w:val="28"/>
          <w:lang w:eastAsia="ru-RU"/>
        </w:rPr>
        <w:t xml:space="preserve">Порядка и условий предоставления некоммерческими организациями Абанского муниципального округа грантов в форме субсидий на финансовое обеспечение </w:t>
      </w:r>
      <w:r w:rsidRPr="00F21C6B">
        <w:rPr>
          <w:rFonts w:ascii="Times New Roman" w:eastAsia="Times New Roman" w:hAnsi="Times New Roman" w:cs="Times New Roman"/>
          <w:sz w:val="28"/>
          <w:szCs w:val="28"/>
          <w:lang w:eastAsia="ru-RU"/>
        </w:rPr>
        <w:t>затрат на финансирование расходов, связанных с реализацией ими социально значимых проектов и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w:t>
      </w:r>
      <w:r w:rsidRPr="00134458">
        <w:rPr>
          <w:rFonts w:ascii="Times New Roman" w:eastAsia="Times New Roman" w:hAnsi="Times New Roman" w:cs="Times New Roman"/>
          <w:sz w:val="28"/>
          <w:szCs w:val="28"/>
          <w:lang w:eastAsia="ru-RU"/>
        </w:rPr>
        <w:t xml:space="preserve"> округа</w:t>
      </w:r>
      <w:r>
        <w:rPr>
          <w:rFonts w:ascii="Times New Roman" w:eastAsia="Times New Roman" w:hAnsi="Times New Roman" w:cs="Times New Roman"/>
          <w:sz w:val="28"/>
          <w:szCs w:val="28"/>
          <w:lang w:eastAsia="ru-RU"/>
        </w:rPr>
        <w:t xml:space="preserve"> на безвозмездной основе услуг другим социально ориентированным некоммерческим организациям </w:t>
      </w:r>
      <w:r w:rsidRPr="00134458">
        <w:rPr>
          <w:rFonts w:ascii="Times New Roman" w:eastAsia="Times New Roman" w:hAnsi="Times New Roman" w:cs="Times New Roman"/>
          <w:sz w:val="28"/>
          <w:szCs w:val="28"/>
          <w:lang w:eastAsia="ru-RU"/>
        </w:rPr>
        <w:t>Абанского</w:t>
      </w:r>
      <w:proofErr w:type="gramEnd"/>
      <w:r w:rsidRPr="00134458">
        <w:rPr>
          <w:rFonts w:ascii="Times New Roman" w:eastAsia="Times New Roman" w:hAnsi="Times New Roman" w:cs="Times New Roman"/>
          <w:sz w:val="28"/>
          <w:szCs w:val="28"/>
          <w:lang w:eastAsia="ru-RU"/>
        </w:rPr>
        <w:t xml:space="preserve"> муниципального округа</w:t>
      </w:r>
      <w:r>
        <w:rPr>
          <w:rFonts w:ascii="Times New Roman" w:eastAsia="Times New Roman" w:hAnsi="Times New Roman" w:cs="Times New Roman"/>
          <w:sz w:val="28"/>
          <w:szCs w:val="28"/>
          <w:lang w:eastAsia="ru-RU"/>
        </w:rPr>
        <w:t xml:space="preserve"> и ее состава</w:t>
      </w:r>
    </w:p>
    <w:p w:rsidR="004C1BC0" w:rsidRDefault="004C1BC0" w:rsidP="004C1BC0">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 целях совершенствования системы муниципальной поддержки гражданских инициатив, создания условий для активного участия социально ориентированных некоммерческих организаций в разработке и реализации социальных проектов, направленных на решение задач социально-экономического развития округа, в</w:t>
      </w:r>
      <w:r>
        <w:rPr>
          <w:rFonts w:ascii="Times New Roman" w:eastAsia="Times New Roman" w:hAnsi="Times New Roman" w:cs="Times New Roman"/>
          <w:color w:val="000000"/>
          <w:sz w:val="28"/>
          <w:szCs w:val="28"/>
          <w:lang w:eastAsia="ru-RU"/>
        </w:rPr>
        <w:t xml:space="preserve">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r>
        <w:rPr>
          <w:rFonts w:ascii="Times New Roman" w:eastAsia="Times New Roman" w:hAnsi="Times New Roman" w:cs="Times New Roman"/>
          <w:bCs/>
          <w:sz w:val="28"/>
          <w:szCs w:val="28"/>
          <w:lang w:eastAsia="ru-RU"/>
        </w:rPr>
        <w:t>постановлением Правительства Российской Федерации от 25.10.2023 № 1782</w:t>
      </w:r>
      <w:proofErr w:type="gram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в целях совершенствования системы муниципальной поддержки гражданских</w:t>
      </w:r>
      <w:proofErr w:type="gramEnd"/>
      <w:r>
        <w:rPr>
          <w:rFonts w:ascii="Times New Roman" w:eastAsia="Times New Roman" w:hAnsi="Times New Roman" w:cs="Times New Roman"/>
          <w:bCs/>
          <w:sz w:val="28"/>
          <w:szCs w:val="28"/>
          <w:lang w:eastAsia="ru-RU"/>
        </w:rPr>
        <w:t xml:space="preserve"> инициатив, создания условий для активного участия социально-ориентированных некоммерческих организаций в разработке и реализации социальных проектов, направленных на решение задач социально-экономического развития муниципального округа, </w:t>
      </w:r>
      <w:r>
        <w:rPr>
          <w:rFonts w:ascii="Times New Roman" w:eastAsia="Times New Roman" w:hAnsi="Times New Roman" w:cs="Times New Roman"/>
          <w:sz w:val="28"/>
          <w:szCs w:val="28"/>
          <w:lang w:eastAsia="ru-RU"/>
        </w:rPr>
        <w:t xml:space="preserve">руководствуясь статьями 43, 44 Устава Красноярского края, </w:t>
      </w:r>
    </w:p>
    <w:p w:rsidR="004C1BC0" w:rsidRDefault="004C1BC0" w:rsidP="004C1BC0">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ПОСТАНОВЛЯЮ:</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Утвердить Порядок и условия предоставления некоммерческим организациям </w:t>
      </w:r>
      <w:r w:rsidRPr="00134458">
        <w:rPr>
          <w:rFonts w:ascii="Times New Roman" w:eastAsia="Times New Roman" w:hAnsi="Times New Roman" w:cs="Times New Roman"/>
          <w:sz w:val="28"/>
          <w:szCs w:val="28"/>
          <w:lang w:eastAsia="ru-RU"/>
        </w:rPr>
        <w:t>Абанского муниципального округа</w:t>
      </w:r>
      <w:r>
        <w:rPr>
          <w:rFonts w:ascii="Times New Roman" w:eastAsia="Times New Roman" w:hAnsi="Times New Roman" w:cs="Times New Roman"/>
          <w:sz w:val="28"/>
          <w:szCs w:val="28"/>
          <w:lang w:eastAsia="ru-RU"/>
        </w:rPr>
        <w:t xml:space="preserve"> грантов в форме субсидий на финансовое обеспечение затрат на финансирование расходов, связанных с реализацией ими социально значимых проектов, согласно приложению 1 к настоящему постановлению.</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Утвердить состав конкурсной комиссии по проведению конкурсного отбора проектов на оказание социально ориентированными некоммерческими организациями </w:t>
      </w:r>
      <w:r w:rsidRPr="00134458">
        <w:rPr>
          <w:rFonts w:ascii="Times New Roman" w:eastAsia="Times New Roman" w:hAnsi="Times New Roman" w:cs="Times New Roman"/>
          <w:sz w:val="28"/>
          <w:szCs w:val="28"/>
          <w:lang w:eastAsia="ru-RU"/>
        </w:rPr>
        <w:t xml:space="preserve">Абанского муниципального округа </w:t>
      </w:r>
      <w:r>
        <w:rPr>
          <w:rFonts w:ascii="Times New Roman" w:eastAsia="Times New Roman" w:hAnsi="Times New Roman" w:cs="Times New Roman"/>
          <w:sz w:val="28"/>
          <w:szCs w:val="28"/>
          <w:lang w:eastAsia="ru-RU"/>
        </w:rPr>
        <w:t xml:space="preserve">на безвозмездной основе услуг другим социально ориентированным некоммерческим организациям </w:t>
      </w:r>
      <w:r w:rsidRPr="00134458">
        <w:rPr>
          <w:rFonts w:ascii="Times New Roman" w:eastAsia="Times New Roman" w:hAnsi="Times New Roman" w:cs="Times New Roman"/>
          <w:sz w:val="28"/>
          <w:szCs w:val="28"/>
          <w:lang w:eastAsia="ru-RU"/>
        </w:rPr>
        <w:t>Абанского муниципального округа</w:t>
      </w:r>
      <w:r>
        <w:rPr>
          <w:rFonts w:ascii="Times New Roman" w:eastAsia="Times New Roman" w:hAnsi="Times New Roman" w:cs="Times New Roman"/>
          <w:sz w:val="28"/>
          <w:szCs w:val="28"/>
          <w:lang w:eastAsia="ru-RU"/>
        </w:rPr>
        <w:t>, согласно приложению 2 к настоящему постановлению.</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Утвердить Положение о конкурсной комиссии по проведению конкурсного отбора проектов на оказание социально ориентированными некоммерческими организациями </w:t>
      </w:r>
      <w:r w:rsidRPr="00134458">
        <w:rPr>
          <w:rFonts w:ascii="Times New Roman" w:eastAsia="Times New Roman" w:hAnsi="Times New Roman" w:cs="Times New Roman"/>
          <w:sz w:val="28"/>
          <w:szCs w:val="28"/>
          <w:lang w:eastAsia="ru-RU"/>
        </w:rPr>
        <w:t>Абанского муниципального округа</w:t>
      </w:r>
      <w:r>
        <w:rPr>
          <w:rFonts w:ascii="Times New Roman" w:eastAsia="Times New Roman" w:hAnsi="Times New Roman" w:cs="Times New Roman"/>
          <w:sz w:val="28"/>
          <w:szCs w:val="28"/>
          <w:lang w:eastAsia="ru-RU"/>
        </w:rPr>
        <w:t xml:space="preserve"> на безвозмездной основе услуг другим социально ориентированным некоммерческим организациям </w:t>
      </w:r>
      <w:r w:rsidRPr="00134458">
        <w:rPr>
          <w:rFonts w:ascii="Times New Roman" w:eastAsia="Times New Roman" w:hAnsi="Times New Roman" w:cs="Times New Roman"/>
          <w:sz w:val="28"/>
          <w:szCs w:val="28"/>
          <w:lang w:eastAsia="ru-RU"/>
        </w:rPr>
        <w:t>Абанского муниципального округа</w:t>
      </w:r>
      <w:r>
        <w:rPr>
          <w:rFonts w:ascii="Times New Roman" w:eastAsia="Times New Roman" w:hAnsi="Times New Roman" w:cs="Times New Roman"/>
          <w:sz w:val="28"/>
          <w:szCs w:val="28"/>
          <w:lang w:eastAsia="ru-RU"/>
        </w:rPr>
        <w:t>, согласно приложению 3 к настоящему постановлению.</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Определить органом, уполномоченным на предоставление из </w:t>
      </w:r>
      <w:r>
        <w:rPr>
          <w:rFonts w:ascii="Times New Roman" w:eastAsia="Times New Roman" w:hAnsi="Times New Roman" w:cs="Times New Roman"/>
          <w:bCs/>
          <w:sz w:val="28"/>
          <w:szCs w:val="28"/>
          <w:lang w:eastAsia="ru-RU"/>
        </w:rPr>
        <w:t>бюджета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Pr>
          <w:rFonts w:ascii="Times New Roman" w:eastAsia="Times New Roman" w:hAnsi="Times New Roman" w:cs="Times New Roman"/>
          <w:sz w:val="28"/>
          <w:szCs w:val="28"/>
          <w:lang w:eastAsia="ru-RU"/>
        </w:rPr>
        <w:t xml:space="preserve"> администрацию Абанского района Красноярского края. </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472BF2">
        <w:rPr>
          <w:rFonts w:ascii="Times New Roman" w:hAnsi="Times New Roman" w:cs="Times New Roman"/>
          <w:sz w:val="28"/>
          <w:szCs w:val="28"/>
        </w:rPr>
        <w:t xml:space="preserve">Опубликовать постановление в газете «Красное </w:t>
      </w:r>
      <w:r>
        <w:rPr>
          <w:rFonts w:ascii="Times New Roman" w:hAnsi="Times New Roman" w:cs="Times New Roman"/>
          <w:sz w:val="28"/>
          <w:szCs w:val="28"/>
        </w:rPr>
        <w:t>з</w:t>
      </w:r>
      <w:r w:rsidRPr="00472BF2">
        <w:rPr>
          <w:rFonts w:ascii="Times New Roman" w:hAnsi="Times New Roman" w:cs="Times New Roman"/>
          <w:sz w:val="28"/>
          <w:szCs w:val="28"/>
        </w:rPr>
        <w:t>намя» и разместить на официальном сайте органа местного самоуправления муниципального образования (</w:t>
      </w:r>
      <w:hyperlink r:id="rId6" w:history="1">
        <w:r w:rsidRPr="00472BF2">
          <w:rPr>
            <w:rStyle w:val="a4"/>
            <w:rFonts w:ascii="Times New Roman" w:hAnsi="Times New Roman" w:cs="Times New Roman"/>
            <w:color w:val="000000"/>
            <w:sz w:val="28"/>
            <w:szCs w:val="28"/>
          </w:rPr>
          <w:t>http://abannet.ru/</w:t>
        </w:r>
      </w:hyperlink>
      <w:r w:rsidRPr="00472BF2">
        <w:rPr>
          <w:rFonts w:ascii="Times New Roman" w:hAnsi="Times New Roman" w:cs="Times New Roman"/>
          <w:sz w:val="28"/>
          <w:szCs w:val="28"/>
        </w:rPr>
        <w:t>).</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proofErr w:type="gramStart"/>
      <w:r>
        <w:rPr>
          <w:rFonts w:ascii="Times New Roman" w:eastAsia="Times New Roman" w:hAnsi="Times New Roman" w:cs="Times New Roman"/>
          <w:sz w:val="28"/>
          <w:szCs w:val="28"/>
          <w:lang w:eastAsia="ru-RU"/>
        </w:rPr>
        <w:t>Контроль за</w:t>
      </w:r>
      <w:proofErr w:type="gramEnd"/>
      <w:r>
        <w:rPr>
          <w:rFonts w:ascii="Times New Roman" w:eastAsia="Times New Roman" w:hAnsi="Times New Roman" w:cs="Times New Roman"/>
          <w:sz w:val="28"/>
          <w:szCs w:val="28"/>
          <w:lang w:eastAsia="ru-RU"/>
        </w:rPr>
        <w:t xml:space="preserve"> исполнением постановления возложить на заместителя главы по экономическим вопросам О.В. Кортелеву.</w:t>
      </w:r>
    </w:p>
    <w:p w:rsidR="004C1BC0" w:rsidRDefault="004C1BC0" w:rsidP="004C1BC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Постановление вступает в силу в день, следующий за днем его официального опубликования.</w:t>
      </w: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Абанского района                                                                 </w:t>
      </w:r>
      <w:proofErr w:type="spellStart"/>
      <w:r>
        <w:rPr>
          <w:rFonts w:ascii="Times New Roman" w:eastAsia="Times New Roman" w:hAnsi="Times New Roman" w:cs="Times New Roman"/>
          <w:sz w:val="28"/>
          <w:szCs w:val="28"/>
          <w:lang w:eastAsia="ru-RU"/>
        </w:rPr>
        <w:t>Войнич</w:t>
      </w:r>
      <w:proofErr w:type="spellEnd"/>
      <w:r>
        <w:rPr>
          <w:rFonts w:ascii="Times New Roman" w:eastAsia="Times New Roman" w:hAnsi="Times New Roman" w:cs="Times New Roman"/>
          <w:sz w:val="28"/>
          <w:szCs w:val="28"/>
          <w:lang w:eastAsia="ru-RU"/>
        </w:rPr>
        <w:t xml:space="preserve"> А.А.</w:t>
      </w: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1</w:t>
      </w: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постановлению администрации </w:t>
      </w:r>
    </w:p>
    <w:p w:rsidR="004C1BC0" w:rsidRDefault="004C1BC0" w:rsidP="004C1BC0">
      <w:pPr>
        <w:spacing w:after="0" w:line="240" w:lineRule="auto"/>
        <w:ind w:firstLine="496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Абанского района </w:t>
      </w:r>
    </w:p>
    <w:p w:rsidR="004C1BC0" w:rsidRPr="00292A62" w:rsidRDefault="004C1BC0" w:rsidP="004C1BC0">
      <w:pPr>
        <w:spacing w:after="0" w:line="240" w:lineRule="auto"/>
        <w:ind w:firstLine="4962"/>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от 00.00.2026. № 000-п</w:t>
      </w:r>
    </w:p>
    <w:p w:rsidR="004C1BC0" w:rsidRDefault="004C1BC0" w:rsidP="004C1BC0">
      <w:pPr>
        <w:pStyle w:val="ConsPlusNormal"/>
        <w:jc w:val="center"/>
        <w:rPr>
          <w:rFonts w:ascii="Times New Roman" w:eastAsia="Times New Roman" w:hAnsi="Times New Roman" w:cs="Times New Roman"/>
          <w:caps/>
          <w:sz w:val="28"/>
          <w:szCs w:val="28"/>
        </w:rPr>
      </w:pPr>
      <w:bookmarkStart w:id="0" w:name="P40"/>
      <w:bookmarkEnd w:id="0"/>
    </w:p>
    <w:p w:rsidR="004C1BC0" w:rsidRPr="00540F59" w:rsidRDefault="004C1BC0" w:rsidP="004C1BC0">
      <w:pPr>
        <w:pStyle w:val="ConsPlusNormal"/>
        <w:jc w:val="center"/>
        <w:rPr>
          <w:rFonts w:ascii="Times New Roman" w:eastAsia="Times New Roman" w:hAnsi="Times New Roman" w:cs="Times New Roman"/>
          <w:caps/>
          <w:sz w:val="28"/>
          <w:szCs w:val="28"/>
        </w:rPr>
      </w:pPr>
      <w:r w:rsidRPr="00540F59">
        <w:rPr>
          <w:rFonts w:ascii="Times New Roman" w:eastAsia="Times New Roman" w:hAnsi="Times New Roman" w:cs="Times New Roman"/>
          <w:caps/>
          <w:sz w:val="28"/>
          <w:szCs w:val="28"/>
        </w:rPr>
        <w:t>Порядок и условия</w:t>
      </w:r>
    </w:p>
    <w:p w:rsidR="004C1BC0" w:rsidRDefault="004C1BC0" w:rsidP="004C1BC0">
      <w:pPr>
        <w:pStyle w:val="ConsPlusNormal"/>
        <w:jc w:val="center"/>
        <w:rPr>
          <w:rFonts w:ascii="Times New Roman" w:eastAsia="Times New Roman" w:hAnsi="Times New Roman" w:cs="Times New Roman"/>
          <w:caps/>
          <w:sz w:val="28"/>
          <w:szCs w:val="28"/>
        </w:rPr>
      </w:pPr>
      <w:r>
        <w:rPr>
          <w:rFonts w:ascii="Times New Roman" w:eastAsia="Times New Roman" w:hAnsi="Times New Roman" w:cs="Times New Roman"/>
          <w:sz w:val="28"/>
          <w:szCs w:val="28"/>
        </w:rPr>
        <w:t xml:space="preserve">предоставления некоммерческими организациями </w:t>
      </w:r>
      <w:r w:rsidRPr="00134458">
        <w:rPr>
          <w:rFonts w:ascii="Times New Roman" w:eastAsia="Times New Roman" w:hAnsi="Times New Roman" w:cs="Times New Roman"/>
          <w:sz w:val="28"/>
          <w:szCs w:val="28"/>
        </w:rPr>
        <w:t xml:space="preserve">Абанского муниципального округа </w:t>
      </w:r>
      <w:r>
        <w:rPr>
          <w:rFonts w:ascii="Times New Roman" w:eastAsia="Times New Roman" w:hAnsi="Times New Roman" w:cs="Times New Roman"/>
          <w:sz w:val="28"/>
          <w:szCs w:val="28"/>
        </w:rPr>
        <w:t>грантов в форме субсидии на финансовое обеспечение затрат на финансирование расходов, связанных с реализацией ими социально значимых проектов</w:t>
      </w:r>
    </w:p>
    <w:p w:rsidR="004C1BC0" w:rsidRDefault="004C1BC0" w:rsidP="004C1BC0">
      <w:pPr>
        <w:pStyle w:val="ConsPlusTitle"/>
        <w:jc w:val="center"/>
        <w:outlineLvl w:val="1"/>
        <w:rPr>
          <w:rFonts w:ascii="Times New Roman" w:hAnsi="Times New Roman" w:cs="Times New Roman"/>
          <w:b w:val="0"/>
          <w:sz w:val="28"/>
          <w:szCs w:val="28"/>
        </w:rPr>
      </w:pPr>
    </w:p>
    <w:p w:rsidR="004C1BC0" w:rsidRPr="00540F59" w:rsidRDefault="004C1BC0" w:rsidP="004C1BC0">
      <w:pPr>
        <w:pStyle w:val="ConsPlusTitle"/>
        <w:jc w:val="center"/>
        <w:outlineLvl w:val="1"/>
        <w:rPr>
          <w:rFonts w:ascii="Times New Roman" w:hAnsi="Times New Roman" w:cs="Times New Roman"/>
          <w:b w:val="0"/>
          <w:sz w:val="28"/>
          <w:szCs w:val="28"/>
        </w:rPr>
      </w:pPr>
      <w:r w:rsidRPr="00540F59">
        <w:rPr>
          <w:rFonts w:ascii="Times New Roman" w:hAnsi="Times New Roman" w:cs="Times New Roman"/>
          <w:b w:val="0"/>
          <w:sz w:val="28"/>
          <w:szCs w:val="28"/>
        </w:rPr>
        <w:t>1. ОБЩИЕ ПОЛОЖЕНИЯ</w:t>
      </w:r>
    </w:p>
    <w:p w:rsidR="004C1BC0" w:rsidRDefault="004C1BC0" w:rsidP="004C1BC0">
      <w:pPr>
        <w:pStyle w:val="ConsPlusNormal"/>
        <w:jc w:val="both"/>
        <w:rPr>
          <w:rFonts w:ascii="Times New Roman" w:hAnsi="Times New Roman" w:cs="Times New Roman"/>
          <w:sz w:val="28"/>
          <w:szCs w:val="28"/>
        </w:rPr>
      </w:pPr>
    </w:p>
    <w:p w:rsidR="004C1BC0" w:rsidRPr="00F27DDC" w:rsidRDefault="004C1BC0" w:rsidP="004C1B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27DDC">
        <w:rPr>
          <w:rFonts w:ascii="Times New Roman" w:hAnsi="Times New Roman" w:cs="Times New Roman"/>
          <w:sz w:val="28"/>
          <w:szCs w:val="28"/>
        </w:rPr>
        <w:t>.1. Порядок и условия предоставления некоммерческим</w:t>
      </w:r>
      <w:r>
        <w:rPr>
          <w:rFonts w:ascii="Times New Roman" w:hAnsi="Times New Roman" w:cs="Times New Roman"/>
          <w:sz w:val="28"/>
          <w:szCs w:val="28"/>
        </w:rPr>
        <w:t xml:space="preserve"> организациям</w:t>
      </w:r>
      <w:r w:rsidRPr="00F27DDC">
        <w:rPr>
          <w:rFonts w:ascii="Times New Roman" w:hAnsi="Times New Roman" w:cs="Times New Roman"/>
          <w:sz w:val="28"/>
          <w:szCs w:val="28"/>
        </w:rPr>
        <w:t xml:space="preserve"> Абанского муниципального округа грантов в форме субсидий</w:t>
      </w:r>
      <w:bookmarkStart w:id="1" w:name="_Hlk164062869"/>
      <w:r>
        <w:rPr>
          <w:rFonts w:ascii="Times New Roman" w:hAnsi="Times New Roman" w:cs="Times New Roman"/>
          <w:sz w:val="28"/>
          <w:szCs w:val="28"/>
        </w:rPr>
        <w:t xml:space="preserve"> </w:t>
      </w:r>
      <w:r w:rsidRPr="00F27DDC">
        <w:rPr>
          <w:rFonts w:ascii="Times New Roman" w:hAnsi="Times New Roman" w:cs="Times New Roman"/>
          <w:sz w:val="28"/>
          <w:szCs w:val="28"/>
        </w:rPr>
        <w:t xml:space="preserve">на финансовое обеспечение затрат </w:t>
      </w:r>
      <w:bookmarkEnd w:id="1"/>
      <w:r w:rsidRPr="00F27DDC">
        <w:rPr>
          <w:rFonts w:ascii="Times New Roman" w:hAnsi="Times New Roman" w:cs="Times New Roman"/>
          <w:sz w:val="28"/>
          <w:szCs w:val="28"/>
        </w:rPr>
        <w:t>на финансирование расходов, связанных с реализацией ими социально значимых проектов</w:t>
      </w:r>
      <w:r>
        <w:rPr>
          <w:rFonts w:ascii="Times New Roman" w:hAnsi="Times New Roman" w:cs="Times New Roman"/>
          <w:sz w:val="28"/>
          <w:szCs w:val="28"/>
        </w:rPr>
        <w:t xml:space="preserve"> </w:t>
      </w:r>
      <w:r w:rsidRPr="00F27DDC">
        <w:rPr>
          <w:rFonts w:ascii="Times New Roman" w:hAnsi="Times New Roman" w:cs="Times New Roman"/>
          <w:sz w:val="28"/>
          <w:szCs w:val="28"/>
        </w:rPr>
        <w:t xml:space="preserve">(далее - </w:t>
      </w:r>
      <w:r>
        <w:rPr>
          <w:rFonts w:ascii="Times New Roman" w:hAnsi="Times New Roman" w:cs="Times New Roman"/>
          <w:sz w:val="28"/>
          <w:szCs w:val="28"/>
        </w:rPr>
        <w:t>субсидия</w:t>
      </w:r>
      <w:r w:rsidRPr="00F27DDC">
        <w:rPr>
          <w:rFonts w:ascii="Times New Roman" w:hAnsi="Times New Roman" w:cs="Times New Roman"/>
          <w:sz w:val="28"/>
          <w:szCs w:val="28"/>
        </w:rPr>
        <w:t>),</w:t>
      </w:r>
      <w:r>
        <w:rPr>
          <w:rFonts w:ascii="Times New Roman" w:hAnsi="Times New Roman" w:cs="Times New Roman"/>
          <w:sz w:val="28"/>
          <w:szCs w:val="28"/>
        </w:rPr>
        <w:t xml:space="preserve"> </w:t>
      </w:r>
      <w:r w:rsidRPr="00F27DDC">
        <w:rPr>
          <w:rFonts w:ascii="Times New Roman" w:hAnsi="Times New Roman" w:cs="Times New Roman"/>
          <w:sz w:val="28"/>
          <w:szCs w:val="28"/>
        </w:rPr>
        <w:t xml:space="preserve">устанавливает </w:t>
      </w:r>
      <w:r>
        <w:rPr>
          <w:rFonts w:ascii="Times New Roman" w:hAnsi="Times New Roman" w:cs="Times New Roman"/>
          <w:sz w:val="28"/>
          <w:szCs w:val="28"/>
        </w:rPr>
        <w:t xml:space="preserve">порядок проведения отбора получателей субсидии, условия и порядок и порядок предоставления субсидии, </w:t>
      </w:r>
      <w:r w:rsidRPr="000B4BC3">
        <w:rPr>
          <w:rFonts w:ascii="Times New Roman" w:hAnsi="Times New Roman" w:cs="Times New Roman"/>
          <w:sz w:val="28"/>
          <w:szCs w:val="28"/>
        </w:rPr>
        <w:t xml:space="preserve">требования к отчетности, требования к осуществлению контроля за соблюдением условий и порядка предоставления субсидии и ответственность </w:t>
      </w:r>
      <w:proofErr w:type="gramStart"/>
      <w:r w:rsidRPr="000B4BC3">
        <w:rPr>
          <w:rFonts w:ascii="Times New Roman" w:hAnsi="Times New Roman" w:cs="Times New Roman"/>
          <w:sz w:val="28"/>
          <w:szCs w:val="28"/>
        </w:rPr>
        <w:t>за</w:t>
      </w:r>
      <w:proofErr w:type="gramEnd"/>
      <w:r>
        <w:rPr>
          <w:rFonts w:ascii="Times New Roman" w:hAnsi="Times New Roman" w:cs="Times New Roman"/>
          <w:sz w:val="28"/>
          <w:szCs w:val="28"/>
        </w:rPr>
        <w:t xml:space="preserve"> </w:t>
      </w:r>
      <w:proofErr w:type="gramStart"/>
      <w:r w:rsidRPr="000B4BC3">
        <w:rPr>
          <w:rFonts w:ascii="Times New Roman" w:hAnsi="Times New Roman" w:cs="Times New Roman"/>
          <w:sz w:val="28"/>
          <w:szCs w:val="28"/>
        </w:rPr>
        <w:t>их</w:t>
      </w:r>
      <w:proofErr w:type="gramEnd"/>
      <w:r w:rsidRPr="000B4BC3">
        <w:rPr>
          <w:rFonts w:ascii="Times New Roman" w:hAnsi="Times New Roman" w:cs="Times New Roman"/>
          <w:sz w:val="28"/>
          <w:szCs w:val="28"/>
        </w:rPr>
        <w:t xml:space="preserve"> нарушение.</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1.2. Основные понятия, используемые для целей Порядка:</w:t>
      </w:r>
    </w:p>
    <w:p w:rsidR="004C1BC0"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gramStart"/>
      <w:r w:rsidRPr="00F27DDC">
        <w:rPr>
          <w:rFonts w:ascii="Times New Roman" w:eastAsia="Times New Roman" w:hAnsi="Times New Roman" w:cs="Times New Roman"/>
          <w:sz w:val="28"/>
          <w:szCs w:val="28"/>
        </w:rPr>
        <w:t>с</w:t>
      </w:r>
      <w:r w:rsidRPr="00F27DDC">
        <w:rPr>
          <w:rFonts w:ascii="Times New Roman" w:eastAsia="Times New Roman" w:hAnsi="Times New Roman" w:cs="Times New Roman"/>
          <w:bCs/>
          <w:sz w:val="28"/>
          <w:szCs w:val="28"/>
        </w:rPr>
        <w:t xml:space="preserve">оциально ориентированная некоммерческая организация </w:t>
      </w:r>
      <w:r w:rsidRPr="00F27DDC">
        <w:rPr>
          <w:rFonts w:ascii="Times New Roman" w:eastAsia="Times New Roman" w:hAnsi="Times New Roman" w:cs="Times New Roman"/>
          <w:sz w:val="28"/>
          <w:szCs w:val="28"/>
        </w:rPr>
        <w:t>(далее - СОНКО) - организация</w:t>
      </w:r>
      <w:r>
        <w:rPr>
          <w:rFonts w:ascii="Times New Roman" w:eastAsia="Times New Roman" w:hAnsi="Times New Roman" w:cs="Times New Roman"/>
          <w:sz w:val="28"/>
          <w:szCs w:val="28"/>
        </w:rPr>
        <w:t>, о</w:t>
      </w:r>
      <w:r>
        <w:rPr>
          <w:rFonts w:ascii="Times New Roman" w:hAnsi="Times New Roman" w:cs="Times New Roman"/>
          <w:sz w:val="28"/>
          <w:szCs w:val="28"/>
        </w:rPr>
        <w:t xml:space="preserve">существляющая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w:t>
      </w:r>
      <w:hyperlink r:id="rId7" w:history="1">
        <w:r w:rsidRPr="00540F59">
          <w:rPr>
            <w:rFonts w:ascii="Times New Roman" w:hAnsi="Times New Roman" w:cs="Times New Roman"/>
            <w:sz w:val="28"/>
            <w:szCs w:val="28"/>
          </w:rPr>
          <w:t>статьей 31.1</w:t>
        </w:r>
      </w:hyperlink>
      <w:r w:rsidRPr="00540F59">
        <w:rPr>
          <w:rFonts w:ascii="Times New Roman" w:hAnsi="Times New Roman" w:cs="Times New Roman"/>
          <w:sz w:val="28"/>
          <w:szCs w:val="28"/>
        </w:rPr>
        <w:t xml:space="preserve"> Федерального закона от 12.01.1996 № 7-ФЗ «О некоммерческих организациях</w:t>
      </w:r>
      <w:r>
        <w:rPr>
          <w:rFonts w:ascii="Times New Roman" w:hAnsi="Times New Roman" w:cs="Times New Roman"/>
          <w:sz w:val="28"/>
          <w:szCs w:val="28"/>
        </w:rPr>
        <w:t>»,</w:t>
      </w:r>
      <w:r w:rsidRPr="00F27DD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w:t>
      </w:r>
      <w:r w:rsidRPr="00F21C6B">
        <w:rPr>
          <w:rFonts w:ascii="Times New Roman" w:eastAsia="Times New Roman" w:hAnsi="Times New Roman" w:cs="Times New Roman"/>
          <w:sz w:val="28"/>
          <w:szCs w:val="28"/>
        </w:rPr>
        <w:t>арегистрированная на территории Абанского муниципального округа и реализующая проектную деятельность на этой территории, организация не преследует цель получения;</w:t>
      </w:r>
      <w:proofErr w:type="gramEnd"/>
    </w:p>
    <w:p w:rsidR="004C1BC0" w:rsidRPr="00CE6813"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E6813">
        <w:rPr>
          <w:rFonts w:ascii="Times New Roman" w:eastAsia="Times New Roman" w:hAnsi="Times New Roman" w:cs="Times New Roman"/>
          <w:sz w:val="28"/>
          <w:szCs w:val="28"/>
        </w:rPr>
        <w:t xml:space="preserve">заявитель - СОНКО, </w:t>
      </w:r>
      <w:proofErr w:type="gramStart"/>
      <w:r w:rsidRPr="00CE6813">
        <w:rPr>
          <w:rFonts w:ascii="Times New Roman" w:eastAsia="Times New Roman" w:hAnsi="Times New Roman" w:cs="Times New Roman"/>
          <w:sz w:val="28"/>
          <w:szCs w:val="28"/>
        </w:rPr>
        <w:t>заявившаяся</w:t>
      </w:r>
      <w:proofErr w:type="gramEnd"/>
      <w:r w:rsidRPr="00CE6813">
        <w:rPr>
          <w:rFonts w:ascii="Times New Roman" w:eastAsia="Times New Roman" w:hAnsi="Times New Roman" w:cs="Times New Roman"/>
          <w:sz w:val="28"/>
          <w:szCs w:val="28"/>
        </w:rPr>
        <w:t xml:space="preserve"> на участие в отборе на предоставление субсидии;</w:t>
      </w:r>
    </w:p>
    <w:p w:rsidR="004C1BC0" w:rsidRPr="00CE6813"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у</w:t>
      </w:r>
      <w:r w:rsidRPr="00F21C6B">
        <w:rPr>
          <w:rFonts w:ascii="Times New Roman" w:eastAsia="Times New Roman" w:hAnsi="Times New Roman" w:cs="Times New Roman"/>
          <w:sz w:val="28"/>
          <w:szCs w:val="28"/>
        </w:rPr>
        <w:t>частник отбора — заявитель, соответствующий требованиям п. 2.6 настоящего Порядка, заявка которого допущена конкурсной комиссией к оценке;</w:t>
      </w:r>
    </w:p>
    <w:p w:rsidR="004C1BC0" w:rsidRPr="00F27DDC" w:rsidRDefault="004C1BC0" w:rsidP="004C1BC0">
      <w:pPr>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E6813">
        <w:rPr>
          <w:rFonts w:ascii="Times New Roman" w:eastAsia="Times New Roman" w:hAnsi="Times New Roman" w:cs="Times New Roman"/>
          <w:sz w:val="28"/>
          <w:szCs w:val="28"/>
        </w:rPr>
        <w:t>победитель - участник (участники) отбора, набравший (набравшие) наибольшее количество баллов по итогам оценки заявок и включенный (включенные) в рейтинг, сформированный конкурсной комиссией по результатам ранжирования поступивших заявок в пределах объема распределяемой субсидии;</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proofErr w:type="spellStart"/>
      <w:r w:rsidRPr="00F27DDC">
        <w:rPr>
          <w:rFonts w:ascii="Times New Roman" w:eastAsia="Times New Roman" w:hAnsi="Times New Roman" w:cs="Times New Roman"/>
          <w:sz w:val="28"/>
          <w:szCs w:val="28"/>
        </w:rPr>
        <w:t>благополучатели</w:t>
      </w:r>
      <w:proofErr w:type="spellEnd"/>
      <w:r w:rsidRPr="00F27DDC">
        <w:rPr>
          <w:rFonts w:ascii="Times New Roman" w:eastAsia="Times New Roman" w:hAnsi="Times New Roman" w:cs="Times New Roman"/>
          <w:sz w:val="28"/>
          <w:szCs w:val="28"/>
        </w:rPr>
        <w:t xml:space="preserve"> - группа населения Абанского муниципального округа, в которую может входить несколько категорий населения Абанского муниципального округа, на которую направлена услуга;</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 xml:space="preserve">категория населения Абанского муниципального округа - совокупность </w:t>
      </w:r>
      <w:r w:rsidRPr="00F27DDC">
        <w:rPr>
          <w:rFonts w:ascii="Times New Roman" w:eastAsia="Times New Roman" w:hAnsi="Times New Roman" w:cs="Times New Roman"/>
          <w:sz w:val="28"/>
          <w:szCs w:val="28"/>
        </w:rPr>
        <w:lastRenderedPageBreak/>
        <w:t>жителей</w:t>
      </w:r>
      <w:r>
        <w:rPr>
          <w:rFonts w:ascii="Times New Roman" w:eastAsia="Times New Roman" w:hAnsi="Times New Roman" w:cs="Times New Roman"/>
          <w:sz w:val="28"/>
          <w:szCs w:val="28"/>
        </w:rPr>
        <w:t xml:space="preserve"> </w:t>
      </w:r>
      <w:r w:rsidRPr="00F27DDC">
        <w:rPr>
          <w:rFonts w:ascii="Times New Roman" w:eastAsia="Times New Roman" w:hAnsi="Times New Roman" w:cs="Times New Roman"/>
          <w:sz w:val="28"/>
          <w:szCs w:val="28"/>
        </w:rPr>
        <w:t>Абанского муниципального округа, объединенная общей характеристикой;</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весовое значение критерия в общей оценке - весовая характеристика критерия конкурса СОНКО, позволяющая распределить СОНКО по рейтингу с учетом степени влияния критерия конкурса;</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максимальная обоснованная стоимость услуги - цена одной услуги, включающая в себя затраты на постоянные и переменные издержки оказания услуги, не превышающие среднерыночную стоимость указанных издержек в муниципальном образовании Абанского муниципального округа, в котором планируется оказание услуги, умноженная на планируемое количество раз ее оказания;</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proofErr w:type="gramStart"/>
      <w:r w:rsidRPr="00F27DDC">
        <w:rPr>
          <w:rFonts w:ascii="Times New Roman" w:eastAsia="Times New Roman" w:hAnsi="Times New Roman" w:cs="Times New Roman"/>
          <w:sz w:val="28"/>
          <w:szCs w:val="28"/>
        </w:rPr>
        <w:t xml:space="preserve">потребительские и производственные характеристики услуги - свойства услуги, включающие в себя следующие элементы: количественные и качественные характеристики оборудования, инструментов, разного рода материалов и средств, с помощью которых производится услуга; особенности протекания технологического процесса (алгоритма) выполнения услуги и некоторых ее физико-технических характеристик; период времени обслуживания </w:t>
      </w:r>
      <w:proofErr w:type="spellStart"/>
      <w:r w:rsidRPr="00F27DDC">
        <w:rPr>
          <w:rFonts w:ascii="Times New Roman" w:eastAsia="Times New Roman" w:hAnsi="Times New Roman" w:cs="Times New Roman"/>
          <w:sz w:val="28"/>
          <w:szCs w:val="28"/>
        </w:rPr>
        <w:t>благополучателя</w:t>
      </w:r>
      <w:proofErr w:type="spellEnd"/>
      <w:r w:rsidRPr="00F27DDC">
        <w:rPr>
          <w:rFonts w:ascii="Times New Roman" w:eastAsia="Times New Roman" w:hAnsi="Times New Roman" w:cs="Times New Roman"/>
          <w:sz w:val="28"/>
          <w:szCs w:val="28"/>
        </w:rPr>
        <w:t xml:space="preserve"> с его участием или срок, в течение которого услуга выполняется без его участия;</w:t>
      </w:r>
      <w:proofErr w:type="gramEnd"/>
      <w:r>
        <w:rPr>
          <w:rFonts w:ascii="Times New Roman" w:eastAsia="Times New Roman" w:hAnsi="Times New Roman" w:cs="Times New Roman"/>
          <w:sz w:val="28"/>
          <w:szCs w:val="28"/>
        </w:rPr>
        <w:t xml:space="preserve"> </w:t>
      </w:r>
      <w:proofErr w:type="gramStart"/>
      <w:r w:rsidRPr="00F27DDC">
        <w:rPr>
          <w:rFonts w:ascii="Times New Roman" w:eastAsia="Times New Roman" w:hAnsi="Times New Roman" w:cs="Times New Roman"/>
          <w:sz w:val="28"/>
          <w:szCs w:val="28"/>
        </w:rPr>
        <w:t xml:space="preserve">длительность и надежность использования результатов сервисной деятельности в рамках услуги; характеристики, связанные с безопасностью </w:t>
      </w:r>
      <w:proofErr w:type="spellStart"/>
      <w:r w:rsidRPr="00F27DDC">
        <w:rPr>
          <w:rFonts w:ascii="Times New Roman" w:eastAsia="Times New Roman" w:hAnsi="Times New Roman" w:cs="Times New Roman"/>
          <w:sz w:val="28"/>
          <w:szCs w:val="28"/>
        </w:rPr>
        <w:t>благополучателя</w:t>
      </w:r>
      <w:proofErr w:type="spellEnd"/>
      <w:r w:rsidRPr="00F27DDC">
        <w:rPr>
          <w:rFonts w:ascii="Times New Roman" w:eastAsia="Times New Roman" w:hAnsi="Times New Roman" w:cs="Times New Roman"/>
          <w:sz w:val="28"/>
          <w:szCs w:val="28"/>
        </w:rPr>
        <w:t xml:space="preserve"> и обслуживающего персонала (сотрудников СОНКО, привлекаемых специалистов, волонтеров (добровольцев); численный состав лиц (работников СОНКО, привлекаемых специалистов, волонтеров (добровольцев), участвующих в процессе оказания услуги, а также профессионально-квалификационные характеристики, включая умение, мастерство, опыт, коммуникабельность; этические качества обслуживания </w:t>
      </w:r>
      <w:proofErr w:type="spellStart"/>
      <w:r w:rsidRPr="00F27DDC">
        <w:rPr>
          <w:rFonts w:ascii="Times New Roman" w:eastAsia="Times New Roman" w:hAnsi="Times New Roman" w:cs="Times New Roman"/>
          <w:sz w:val="28"/>
          <w:szCs w:val="28"/>
        </w:rPr>
        <w:t>благополучателей</w:t>
      </w:r>
      <w:proofErr w:type="spellEnd"/>
      <w:r w:rsidRPr="00F27DDC">
        <w:rPr>
          <w:rFonts w:ascii="Times New Roman" w:eastAsia="Times New Roman" w:hAnsi="Times New Roman" w:cs="Times New Roman"/>
          <w:sz w:val="28"/>
          <w:szCs w:val="28"/>
        </w:rPr>
        <w:t xml:space="preserve"> услуги - ответственность, вежливость, чуткость, </w:t>
      </w:r>
      <w:proofErr w:type="spellStart"/>
      <w:r w:rsidRPr="00F27DDC">
        <w:rPr>
          <w:rFonts w:ascii="Times New Roman" w:eastAsia="Times New Roman" w:hAnsi="Times New Roman" w:cs="Times New Roman"/>
          <w:sz w:val="28"/>
          <w:szCs w:val="28"/>
        </w:rPr>
        <w:t>эмпатия</w:t>
      </w:r>
      <w:proofErr w:type="spellEnd"/>
      <w:r w:rsidRPr="00F27DDC">
        <w:rPr>
          <w:rFonts w:ascii="Times New Roman" w:eastAsia="Times New Roman" w:hAnsi="Times New Roman" w:cs="Times New Roman"/>
          <w:sz w:val="28"/>
          <w:szCs w:val="28"/>
        </w:rPr>
        <w:t xml:space="preserve"> и др.;</w:t>
      </w:r>
      <w:proofErr w:type="gramEnd"/>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 xml:space="preserve">подобная услуга (работа, проект, программа) </w:t>
      </w:r>
      <w:r>
        <w:rPr>
          <w:rFonts w:ascii="Times New Roman" w:eastAsia="Times New Roman" w:hAnsi="Times New Roman" w:cs="Times New Roman"/>
          <w:sz w:val="28"/>
          <w:szCs w:val="28"/>
        </w:rPr>
        <w:t>-</w:t>
      </w:r>
      <w:r w:rsidRPr="00F27DDC">
        <w:rPr>
          <w:rFonts w:ascii="Times New Roman" w:eastAsia="Times New Roman" w:hAnsi="Times New Roman" w:cs="Times New Roman"/>
          <w:sz w:val="28"/>
          <w:szCs w:val="28"/>
        </w:rPr>
        <w:t xml:space="preserve"> услуга (работа, проект, программа), структура которой включает в себя часть элементов услуги, направленная на удовлетворение тех же потребностей (решение проблем) </w:t>
      </w:r>
      <w:proofErr w:type="spellStart"/>
      <w:r w:rsidRPr="00F27DDC">
        <w:rPr>
          <w:rFonts w:ascii="Times New Roman" w:eastAsia="Times New Roman" w:hAnsi="Times New Roman" w:cs="Times New Roman"/>
          <w:sz w:val="28"/>
          <w:szCs w:val="28"/>
        </w:rPr>
        <w:t>благополучателей</w:t>
      </w:r>
      <w:proofErr w:type="spellEnd"/>
      <w:r w:rsidRPr="00F27DDC">
        <w:rPr>
          <w:rFonts w:ascii="Times New Roman" w:eastAsia="Times New Roman" w:hAnsi="Times New Roman" w:cs="Times New Roman"/>
          <w:sz w:val="28"/>
          <w:szCs w:val="28"/>
        </w:rPr>
        <w:t xml:space="preserve"> (опосредованных </w:t>
      </w:r>
      <w:proofErr w:type="spellStart"/>
      <w:r w:rsidRPr="00F27DDC">
        <w:rPr>
          <w:rFonts w:ascii="Times New Roman" w:eastAsia="Times New Roman" w:hAnsi="Times New Roman" w:cs="Times New Roman"/>
          <w:sz w:val="28"/>
          <w:szCs w:val="28"/>
        </w:rPr>
        <w:t>благополучателей</w:t>
      </w:r>
      <w:proofErr w:type="spellEnd"/>
      <w:r w:rsidRPr="00F27DDC">
        <w:rPr>
          <w:rFonts w:ascii="Times New Roman" w:eastAsia="Times New Roman" w:hAnsi="Times New Roman" w:cs="Times New Roman"/>
          <w:sz w:val="28"/>
          <w:szCs w:val="28"/>
        </w:rPr>
        <w:t>), что и сама услуга;</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публичный годовой отчет СОНКО</w:t>
      </w:r>
      <w:r>
        <w:rPr>
          <w:rFonts w:ascii="Times New Roman" w:eastAsia="Times New Roman" w:hAnsi="Times New Roman" w:cs="Times New Roman"/>
          <w:sz w:val="28"/>
          <w:szCs w:val="28"/>
        </w:rPr>
        <w:t xml:space="preserve"> -</w:t>
      </w:r>
      <w:r w:rsidRPr="00F27DDC">
        <w:rPr>
          <w:rFonts w:ascii="Times New Roman" w:eastAsia="Times New Roman" w:hAnsi="Times New Roman" w:cs="Times New Roman"/>
          <w:sz w:val="28"/>
          <w:szCs w:val="28"/>
        </w:rPr>
        <w:t xml:space="preserve"> документ, наглядно представляющий деятельность СОНКО за прошедший период существования СОНКО, выкладываемый в открытый доступ на интернет-ресурс СОНКО;</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мониторинг реализации услуги и оценка результатов реализации услуги - процесс сбора информации о реализации услуги, о факторах, влияющих на реализацию услуги, и о достигнутых результатах в ходе реализации услуги независимым (негосударственным) оператором с определенной периодичностью с целью оценки результатов реализации услуги.</w:t>
      </w:r>
    </w:p>
    <w:p w:rsidR="004C1BC0" w:rsidRPr="00F27DDC" w:rsidRDefault="004C1BC0" w:rsidP="004C1BC0">
      <w:pPr>
        <w:pStyle w:val="ConsPlusNormal"/>
        <w:ind w:firstLine="709"/>
        <w:jc w:val="both"/>
        <w:rPr>
          <w:rFonts w:ascii="Times New Roman" w:eastAsia="Times New Roman" w:hAnsi="Times New Roman" w:cs="Times New Roman"/>
          <w:sz w:val="28"/>
          <w:szCs w:val="28"/>
        </w:rPr>
      </w:pPr>
      <w:r w:rsidRPr="00F27DDC">
        <w:rPr>
          <w:rFonts w:ascii="Times New Roman" w:eastAsia="Times New Roman" w:hAnsi="Times New Roman" w:cs="Times New Roman"/>
          <w:sz w:val="28"/>
          <w:szCs w:val="28"/>
        </w:rPr>
        <w:t xml:space="preserve">1.3 Цель предоставления </w:t>
      </w:r>
      <w:r>
        <w:rPr>
          <w:rFonts w:ascii="Times New Roman" w:eastAsia="Times New Roman" w:hAnsi="Times New Roman" w:cs="Times New Roman"/>
          <w:sz w:val="28"/>
          <w:szCs w:val="28"/>
        </w:rPr>
        <w:t>субсидии</w:t>
      </w:r>
      <w:r w:rsidRPr="00F27DDC">
        <w:rPr>
          <w:rFonts w:ascii="Times New Roman" w:eastAsia="Times New Roman" w:hAnsi="Times New Roman" w:cs="Times New Roman"/>
          <w:sz w:val="28"/>
          <w:szCs w:val="28"/>
        </w:rPr>
        <w:t xml:space="preserve"> - </w:t>
      </w:r>
      <w:r w:rsidRPr="00F27DDC">
        <w:rPr>
          <w:rFonts w:ascii="Times New Roman" w:eastAsia="Times New Roman" w:hAnsi="Times New Roman" w:cs="Times New Roman"/>
          <w:color w:val="000000" w:themeColor="text1"/>
          <w:sz w:val="28"/>
          <w:szCs w:val="28"/>
        </w:rPr>
        <w:t>финансовое</w:t>
      </w:r>
      <w:r w:rsidRPr="00F27DDC">
        <w:rPr>
          <w:rFonts w:ascii="Times New Roman" w:eastAsia="Times New Roman" w:hAnsi="Times New Roman" w:cs="Times New Roman"/>
          <w:sz w:val="28"/>
          <w:szCs w:val="28"/>
        </w:rPr>
        <w:t xml:space="preserve"> обеспечение затрат, социально ориентированным некоммерческим организациям, связанных с </w:t>
      </w:r>
      <w:r w:rsidRPr="00F27DDC">
        <w:rPr>
          <w:rFonts w:ascii="Times New Roman" w:eastAsia="Times New Roman" w:hAnsi="Times New Roman" w:cs="Times New Roman"/>
          <w:sz w:val="28"/>
          <w:szCs w:val="28"/>
        </w:rPr>
        <w:lastRenderedPageBreak/>
        <w:t>реализацией ими социально значимых проектов.</w:t>
      </w:r>
    </w:p>
    <w:p w:rsidR="004C1BC0" w:rsidRPr="00473BC2"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1.4. Средства субсидии предоставляются в рамках реализации</w:t>
      </w:r>
      <w:r>
        <w:rPr>
          <w:rFonts w:ascii="Times New Roman" w:hAnsi="Times New Roman" w:cs="Times New Roman"/>
          <w:sz w:val="28"/>
          <w:szCs w:val="28"/>
        </w:rPr>
        <w:t xml:space="preserve"> </w:t>
      </w:r>
      <w:r w:rsidRPr="00540F59">
        <w:rPr>
          <w:rFonts w:ascii="Times New Roman" w:hAnsi="Times New Roman" w:cs="Times New Roman"/>
          <w:sz w:val="28"/>
          <w:szCs w:val="28"/>
        </w:rPr>
        <w:t xml:space="preserve">муниципальной программы Абанского муниципального округа «Содействие развитию гражданского общества», утвержденной постановлением </w:t>
      </w:r>
      <w:r w:rsidRPr="00473BC2">
        <w:rPr>
          <w:rFonts w:ascii="Times New Roman" w:hAnsi="Times New Roman" w:cs="Times New Roman"/>
          <w:sz w:val="28"/>
          <w:szCs w:val="28"/>
        </w:rPr>
        <w:t>администрации Абанского района 12.11.2025</w:t>
      </w:r>
      <w:bookmarkStart w:id="2" w:name="_Hlk164064032"/>
      <w:r w:rsidRPr="00473BC2">
        <w:rPr>
          <w:rFonts w:ascii="Times New Roman" w:hAnsi="Times New Roman" w:cs="Times New Roman"/>
          <w:sz w:val="28"/>
          <w:szCs w:val="28"/>
        </w:rPr>
        <w:t>№ 486-п</w:t>
      </w:r>
      <w:bookmarkEnd w:id="2"/>
      <w:r w:rsidRPr="00473BC2">
        <w:rPr>
          <w:rFonts w:ascii="Times New Roman" w:hAnsi="Times New Roman" w:cs="Times New Roman"/>
          <w:sz w:val="28"/>
          <w:szCs w:val="28"/>
        </w:rPr>
        <w:t xml:space="preserve"> (далее - муниципальная программа).</w:t>
      </w:r>
      <w:bookmarkStart w:id="3" w:name="P61"/>
      <w:bookmarkEnd w:id="3"/>
    </w:p>
    <w:p w:rsidR="004C1BC0" w:rsidRPr="00F27DDC" w:rsidRDefault="004C1BC0" w:rsidP="004C1BC0">
      <w:pPr>
        <w:spacing w:after="0" w:line="240" w:lineRule="auto"/>
        <w:ind w:firstLine="709"/>
        <w:jc w:val="both"/>
        <w:rPr>
          <w:rFonts w:ascii="Times New Roman" w:hAnsi="Times New Roman" w:cs="Times New Roman"/>
          <w:sz w:val="28"/>
          <w:szCs w:val="28"/>
        </w:rPr>
      </w:pPr>
      <w:r w:rsidRPr="00473BC2">
        <w:rPr>
          <w:rFonts w:ascii="Times New Roman" w:hAnsi="Times New Roman" w:cs="Times New Roman"/>
          <w:sz w:val="28"/>
          <w:szCs w:val="28"/>
        </w:rPr>
        <w:t>1.5. Способом предоставления субсидии является финансовое обеспечение затрат</w:t>
      </w:r>
      <w:bookmarkStart w:id="4" w:name="P63"/>
      <w:bookmarkEnd w:id="4"/>
      <w:r w:rsidRPr="00F27DDC">
        <w:rPr>
          <w:rFonts w:ascii="Times New Roman" w:hAnsi="Times New Roman" w:cs="Times New Roman"/>
          <w:color w:val="000000" w:themeColor="text1"/>
          <w:sz w:val="28"/>
          <w:szCs w:val="28"/>
        </w:rPr>
        <w:t xml:space="preserve">. </w:t>
      </w:r>
      <w:r w:rsidRPr="00F27DDC">
        <w:rPr>
          <w:rFonts w:ascii="Times New Roman" w:hAnsi="Times New Roman" w:cs="Times New Roman"/>
          <w:sz w:val="28"/>
          <w:szCs w:val="28"/>
        </w:rPr>
        <w:t xml:space="preserve">Главным распорядителем </w:t>
      </w:r>
      <w:r>
        <w:rPr>
          <w:rFonts w:ascii="Times New Roman" w:hAnsi="Times New Roman" w:cs="Times New Roman"/>
          <w:sz w:val="28"/>
          <w:szCs w:val="28"/>
        </w:rPr>
        <w:t xml:space="preserve">бюджетных средств </w:t>
      </w:r>
      <w:r w:rsidRPr="00F21C6B">
        <w:rPr>
          <w:rFonts w:ascii="Times New Roman" w:hAnsi="Times New Roman" w:cs="Times New Roman"/>
          <w:sz w:val="28"/>
          <w:szCs w:val="28"/>
        </w:rPr>
        <w:t>является</w:t>
      </w:r>
      <w:r w:rsidRPr="00F27DDC">
        <w:rPr>
          <w:rFonts w:ascii="Times New Roman" w:hAnsi="Times New Roman" w:cs="Times New Roman"/>
          <w:sz w:val="28"/>
          <w:szCs w:val="28"/>
        </w:rPr>
        <w:t xml:space="preserve"> </w:t>
      </w:r>
      <w:r w:rsidRPr="00473BC2">
        <w:rPr>
          <w:rFonts w:ascii="Times New Roman" w:hAnsi="Times New Roman" w:cs="Times New Roman"/>
          <w:sz w:val="28"/>
          <w:szCs w:val="28"/>
        </w:rPr>
        <w:t>администрация Абанского района Красноярского края (далее Уполномоченный орган) организует</w:t>
      </w:r>
      <w:r w:rsidRPr="00F27DDC">
        <w:rPr>
          <w:rFonts w:ascii="Times New Roman" w:hAnsi="Times New Roman" w:cs="Times New Roman"/>
          <w:sz w:val="28"/>
          <w:szCs w:val="28"/>
        </w:rPr>
        <w:t xml:space="preserve"> процедуру проведения конкурса. </w:t>
      </w:r>
    </w:p>
    <w:p w:rsidR="004C1BC0" w:rsidRPr="00F27DDC" w:rsidRDefault="004C1BC0" w:rsidP="004C1B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Субсидии</w:t>
      </w:r>
      <w:r w:rsidRPr="00F27DDC">
        <w:rPr>
          <w:rFonts w:ascii="Times New Roman" w:hAnsi="Times New Roman" w:cs="Times New Roman"/>
          <w:sz w:val="28"/>
          <w:szCs w:val="28"/>
        </w:rPr>
        <w:t xml:space="preserve"> предоставляются в пределах средств, предусмотренных на эти цели соответствующим мероприятием муниципальной программы в соответствии с решением </w:t>
      </w:r>
      <w:r>
        <w:rPr>
          <w:rFonts w:ascii="Times New Roman" w:hAnsi="Times New Roman" w:cs="Times New Roman"/>
          <w:sz w:val="28"/>
          <w:szCs w:val="28"/>
        </w:rPr>
        <w:t xml:space="preserve">Абанского </w:t>
      </w:r>
      <w:r w:rsidRPr="00F27DDC">
        <w:rPr>
          <w:rFonts w:ascii="Times New Roman" w:hAnsi="Times New Roman" w:cs="Times New Roman"/>
          <w:sz w:val="28"/>
          <w:szCs w:val="28"/>
        </w:rPr>
        <w:t>районного</w:t>
      </w:r>
      <w:r>
        <w:rPr>
          <w:rFonts w:ascii="Times New Roman" w:hAnsi="Times New Roman" w:cs="Times New Roman"/>
          <w:sz w:val="28"/>
          <w:szCs w:val="28"/>
        </w:rPr>
        <w:t xml:space="preserve"> </w:t>
      </w:r>
      <w:r w:rsidRPr="00F27DDC">
        <w:rPr>
          <w:rFonts w:ascii="Times New Roman" w:hAnsi="Times New Roman" w:cs="Times New Roman"/>
          <w:sz w:val="28"/>
          <w:szCs w:val="28"/>
        </w:rPr>
        <w:t xml:space="preserve">Совета депутатов на соответствующий финансовый год и плановый период. </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 xml:space="preserve">1.6. К категории получателей </w:t>
      </w:r>
      <w:r>
        <w:rPr>
          <w:rFonts w:ascii="Times New Roman" w:hAnsi="Times New Roman" w:cs="Times New Roman"/>
          <w:sz w:val="28"/>
          <w:szCs w:val="28"/>
        </w:rPr>
        <w:t>субсидии</w:t>
      </w:r>
      <w:r w:rsidRPr="00F27DDC">
        <w:rPr>
          <w:rFonts w:ascii="Times New Roman" w:hAnsi="Times New Roman" w:cs="Times New Roman"/>
          <w:sz w:val="28"/>
          <w:szCs w:val="28"/>
        </w:rPr>
        <w:t xml:space="preserve">, имеющих право на получение </w:t>
      </w:r>
      <w:r>
        <w:rPr>
          <w:rFonts w:ascii="Times New Roman" w:hAnsi="Times New Roman" w:cs="Times New Roman"/>
          <w:sz w:val="28"/>
          <w:szCs w:val="28"/>
        </w:rPr>
        <w:t>субсидии</w:t>
      </w:r>
      <w:r w:rsidRPr="00F27DDC">
        <w:rPr>
          <w:rFonts w:ascii="Times New Roman" w:hAnsi="Times New Roman" w:cs="Times New Roman"/>
          <w:sz w:val="28"/>
          <w:szCs w:val="28"/>
        </w:rPr>
        <w:t xml:space="preserve">, относятся </w:t>
      </w:r>
      <w:r>
        <w:rPr>
          <w:rFonts w:ascii="Times New Roman" w:hAnsi="Times New Roman" w:cs="Times New Roman"/>
          <w:sz w:val="28"/>
          <w:szCs w:val="28"/>
        </w:rPr>
        <w:t xml:space="preserve">СОНКО </w:t>
      </w:r>
      <w:r w:rsidRPr="00F27DDC">
        <w:rPr>
          <w:rFonts w:ascii="Times New Roman" w:hAnsi="Times New Roman" w:cs="Times New Roman"/>
          <w:sz w:val="28"/>
          <w:szCs w:val="28"/>
        </w:rPr>
        <w:t>Абанского муниципального округа.</w:t>
      </w:r>
      <w:bookmarkStart w:id="5" w:name="P64"/>
      <w:bookmarkEnd w:id="5"/>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 xml:space="preserve">1.7. Средства субсидии предоставляются </w:t>
      </w:r>
      <w:r>
        <w:rPr>
          <w:rFonts w:ascii="Times New Roman" w:hAnsi="Times New Roman" w:cs="Times New Roman"/>
          <w:sz w:val="28"/>
          <w:szCs w:val="28"/>
        </w:rPr>
        <w:t xml:space="preserve">СОНКО </w:t>
      </w:r>
      <w:r w:rsidRPr="00F27DDC">
        <w:rPr>
          <w:rFonts w:ascii="Times New Roman" w:hAnsi="Times New Roman" w:cs="Times New Roman"/>
          <w:sz w:val="28"/>
          <w:szCs w:val="28"/>
        </w:rPr>
        <w:t>Абанского муниципального округа на осуществление деятельности, связанной с реализацией ими социально значимых проектов.</w:t>
      </w:r>
    </w:p>
    <w:p w:rsidR="004C1BC0" w:rsidRPr="00F27DDC" w:rsidRDefault="004C1BC0" w:rsidP="004C1BC0">
      <w:pPr>
        <w:spacing w:after="0" w:line="240" w:lineRule="auto"/>
        <w:ind w:firstLine="709"/>
        <w:jc w:val="both"/>
        <w:rPr>
          <w:rFonts w:ascii="Times New Roman" w:eastAsiaTheme="minorEastAsia" w:hAnsi="Times New Roman" w:cs="Times New Roman"/>
          <w:sz w:val="28"/>
          <w:szCs w:val="28"/>
          <w:lang w:eastAsia="ru-RU"/>
        </w:rPr>
      </w:pPr>
      <w:r w:rsidRPr="00F27DDC">
        <w:rPr>
          <w:rFonts w:ascii="Times New Roman" w:hAnsi="Times New Roman" w:cs="Times New Roman"/>
          <w:sz w:val="28"/>
          <w:szCs w:val="28"/>
        </w:rPr>
        <w:t xml:space="preserve">1.8. </w:t>
      </w:r>
      <w:r w:rsidRPr="00EE26D3">
        <w:rPr>
          <w:rFonts w:ascii="Times New Roman" w:hAnsi="Times New Roman" w:cs="Times New Roman"/>
          <w:sz w:val="28"/>
          <w:szCs w:val="28"/>
        </w:rPr>
        <w:t xml:space="preserve">Субсидия предоставляется ежегодно по итогам конкурсного отбора, в соответствии со сводной бюджетной росписью бюджета </w:t>
      </w:r>
      <w:r>
        <w:rPr>
          <w:rFonts w:ascii="Times New Roman" w:hAnsi="Times New Roman" w:cs="Times New Roman"/>
          <w:sz w:val="28"/>
          <w:szCs w:val="28"/>
        </w:rPr>
        <w:t xml:space="preserve">Абанского </w:t>
      </w:r>
      <w:r w:rsidRPr="00EE26D3">
        <w:rPr>
          <w:rFonts w:ascii="Times New Roman" w:hAnsi="Times New Roman" w:cs="Times New Roman"/>
          <w:sz w:val="28"/>
          <w:szCs w:val="28"/>
        </w:rPr>
        <w:t>муниципального округа на соответствующий фи</w:t>
      </w:r>
      <w:r>
        <w:rPr>
          <w:rFonts w:ascii="Times New Roman" w:hAnsi="Times New Roman" w:cs="Times New Roman"/>
          <w:sz w:val="28"/>
          <w:szCs w:val="28"/>
        </w:rPr>
        <w:t xml:space="preserve">нансовый год и плановый период </w:t>
      </w:r>
      <w:r w:rsidRPr="00EE26D3">
        <w:rPr>
          <w:rFonts w:ascii="Times New Roman" w:hAnsi="Times New Roman" w:cs="Times New Roman"/>
          <w:sz w:val="28"/>
          <w:szCs w:val="28"/>
        </w:rPr>
        <w:t>в пределах лимитов бюджетных обязательств, утвержденных на предоставление субсидий в рамках реализации муниципальной программы.</w:t>
      </w:r>
    </w:p>
    <w:p w:rsidR="004C1BC0"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1.9.</w:t>
      </w:r>
      <w:r>
        <w:rPr>
          <w:rFonts w:ascii="Times New Roman" w:hAnsi="Times New Roman" w:cs="Times New Roman"/>
          <w:sz w:val="28"/>
          <w:szCs w:val="28"/>
        </w:rPr>
        <w:t>Тематические направления и сроки реализации социально-значимых проектов, подаваемых СОНКО для участия в конкурсе, указываются в объявлении о проведении конкурса.</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 xml:space="preserve"> Общие требования соответствия проекта, поданного для участия в Конкурсе:</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а) участники конкурса представляют социально значимые проекты, разработанные по следующим направлениям:</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б) проект должен иметь исключительно общественные цели, не служить источником получения прибыли, а также не оказывать финансовую поддержку какой-либо политической партии или компании, религиозным организациям;</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в) проект должен быть обеспечен собственными средствами участника в размере не менее 10 % от запрашиваемой суммы гранта, которые он обязуется привлечь на реализацию проекта в денежном эквиваленте или в виде безвозмездно предоставленных услуг, оборудования, помещений, материалов;</w:t>
      </w:r>
    </w:p>
    <w:p w:rsidR="004C1BC0" w:rsidRPr="00F27DDC" w:rsidRDefault="004C1BC0" w:rsidP="004C1BC0">
      <w:pPr>
        <w:pStyle w:val="ConsPlusNormal"/>
        <w:ind w:firstLine="709"/>
        <w:jc w:val="both"/>
        <w:rPr>
          <w:rFonts w:ascii="Times New Roman" w:hAnsi="Times New Roman" w:cs="Times New Roman"/>
          <w:sz w:val="28"/>
          <w:szCs w:val="28"/>
        </w:rPr>
      </w:pPr>
      <w:r w:rsidRPr="00F27DDC">
        <w:rPr>
          <w:rFonts w:ascii="Times New Roman" w:hAnsi="Times New Roman" w:cs="Times New Roman"/>
          <w:sz w:val="28"/>
          <w:szCs w:val="28"/>
        </w:rPr>
        <w:t>г) проект должен носить межсекторный характер и осуществляться в сотрудничестве с государственными и (или) муниципальными органами власти/организациями/учреждениями, представителями СОНКО и бизнеса;</w:t>
      </w:r>
    </w:p>
    <w:p w:rsidR="004C1BC0" w:rsidRPr="00F27DDC" w:rsidRDefault="004C1BC0" w:rsidP="004C1BC0">
      <w:pPr>
        <w:pStyle w:val="ConsPlusNormal"/>
        <w:ind w:firstLine="709"/>
        <w:jc w:val="both"/>
        <w:rPr>
          <w:rFonts w:ascii="Times New Roman" w:hAnsi="Times New Roman" w:cs="Times New Roman"/>
          <w:sz w:val="28"/>
          <w:szCs w:val="28"/>
        </w:rPr>
      </w:pPr>
      <w:proofErr w:type="spellStart"/>
      <w:r w:rsidRPr="00F27DDC">
        <w:rPr>
          <w:rFonts w:ascii="Times New Roman" w:hAnsi="Times New Roman" w:cs="Times New Roman"/>
          <w:sz w:val="28"/>
          <w:szCs w:val="28"/>
        </w:rPr>
        <w:t>д</w:t>
      </w:r>
      <w:proofErr w:type="spellEnd"/>
      <w:r w:rsidRPr="00F27DDC">
        <w:rPr>
          <w:rFonts w:ascii="Times New Roman" w:hAnsi="Times New Roman" w:cs="Times New Roman"/>
          <w:sz w:val="28"/>
          <w:szCs w:val="28"/>
        </w:rPr>
        <w:t xml:space="preserve">) проект должен способствовать вовлечению широкого круга </w:t>
      </w:r>
      <w:r w:rsidRPr="00F27DDC">
        <w:rPr>
          <w:rFonts w:ascii="Times New Roman" w:hAnsi="Times New Roman" w:cs="Times New Roman"/>
          <w:sz w:val="28"/>
          <w:szCs w:val="28"/>
        </w:rPr>
        <w:lastRenderedPageBreak/>
        <w:t>населения в его реализацию, в том числе на основе добро</w:t>
      </w:r>
      <w:r>
        <w:rPr>
          <w:rFonts w:ascii="Times New Roman" w:hAnsi="Times New Roman" w:cs="Times New Roman"/>
          <w:sz w:val="28"/>
          <w:szCs w:val="28"/>
        </w:rPr>
        <w:t>вольного безвозмездного участия.</w:t>
      </w:r>
    </w:p>
    <w:p w:rsidR="004C1BC0" w:rsidRPr="00473BC2" w:rsidRDefault="004C1BC0" w:rsidP="004C1BC0">
      <w:pPr>
        <w:pStyle w:val="ConsPlusNormal"/>
        <w:ind w:firstLine="709"/>
        <w:jc w:val="both"/>
        <w:rPr>
          <w:rFonts w:ascii="Times New Roman" w:hAnsi="Times New Roman" w:cs="Times New Roman"/>
          <w:i/>
          <w:sz w:val="28"/>
          <w:szCs w:val="28"/>
        </w:rPr>
      </w:pPr>
      <w:r w:rsidRPr="00F27DDC">
        <w:rPr>
          <w:rFonts w:ascii="Times New Roman" w:hAnsi="Times New Roman" w:cs="Times New Roman"/>
          <w:sz w:val="28"/>
          <w:szCs w:val="28"/>
        </w:rPr>
        <w:t>1.10. Сведения о субсиди</w:t>
      </w:r>
      <w:r>
        <w:rPr>
          <w:rFonts w:ascii="Times New Roman" w:hAnsi="Times New Roman" w:cs="Times New Roman"/>
          <w:sz w:val="28"/>
          <w:szCs w:val="28"/>
        </w:rPr>
        <w:t xml:space="preserve">и </w:t>
      </w:r>
      <w:r w:rsidRPr="00F27DDC">
        <w:rPr>
          <w:rFonts w:ascii="Times New Roman" w:hAnsi="Times New Roman" w:cs="Times New Roman"/>
          <w:sz w:val="28"/>
          <w:szCs w:val="28"/>
        </w:rPr>
        <w:t xml:space="preserve">размещаются на едином портале </w:t>
      </w:r>
      <w:r>
        <w:rPr>
          <w:rFonts w:ascii="Times New Roman" w:hAnsi="Times New Roman" w:cs="Times New Roman"/>
          <w:sz w:val="28"/>
          <w:szCs w:val="28"/>
        </w:rPr>
        <w:t xml:space="preserve">государственной </w:t>
      </w:r>
      <w:r w:rsidRPr="00EE26D3">
        <w:rPr>
          <w:rFonts w:ascii="Times New Roman" w:hAnsi="Times New Roman" w:cs="Times New Roman"/>
          <w:sz w:val="28"/>
          <w:szCs w:val="28"/>
        </w:rPr>
        <w:t>интегрированной информационной системе управления общественными финансами «Электронный бюджет»</w:t>
      </w:r>
      <w:r w:rsidRPr="00F27DDC">
        <w:rPr>
          <w:rFonts w:ascii="Times New Roman" w:hAnsi="Times New Roman" w:cs="Times New Roman"/>
          <w:sz w:val="28"/>
          <w:szCs w:val="28"/>
        </w:rPr>
        <w:t xml:space="preserve"> в информационно-телекоммуникационной сети «Интернет» (далее - единый портал), а также на официальном сайте Абанского муниципального округа сети «Интернет»: </w:t>
      </w:r>
      <w:r w:rsidRPr="00EE26D3">
        <w:rPr>
          <w:rFonts w:ascii="Times New Roman" w:hAnsi="Times New Roman" w:cs="Times New Roman"/>
          <w:sz w:val="28"/>
          <w:szCs w:val="28"/>
        </w:rPr>
        <w:t>https://abannet.ru/</w:t>
      </w:r>
      <w:r>
        <w:rPr>
          <w:rFonts w:ascii="Times New Roman" w:hAnsi="Times New Roman" w:cs="Times New Roman"/>
          <w:sz w:val="28"/>
          <w:szCs w:val="28"/>
        </w:rPr>
        <w:t>(далее – официальный сайт</w:t>
      </w:r>
      <w:r w:rsidRPr="00473BC2">
        <w:rPr>
          <w:rFonts w:ascii="Times New Roman" w:hAnsi="Times New Roman" w:cs="Times New Roman"/>
          <w:sz w:val="28"/>
          <w:szCs w:val="28"/>
        </w:rPr>
        <w:t>).</w:t>
      </w:r>
    </w:p>
    <w:p w:rsidR="004C1BC0" w:rsidRPr="00F27DDC" w:rsidRDefault="004C1BC0" w:rsidP="004C1BC0">
      <w:pPr>
        <w:pStyle w:val="ConsPlusTitle"/>
        <w:ind w:firstLine="709"/>
        <w:jc w:val="center"/>
        <w:outlineLvl w:val="1"/>
        <w:rPr>
          <w:rFonts w:ascii="Times New Roman" w:hAnsi="Times New Roman" w:cs="Times New Roman"/>
          <w:sz w:val="28"/>
          <w:szCs w:val="28"/>
        </w:rPr>
      </w:pPr>
    </w:p>
    <w:p w:rsidR="004C1BC0" w:rsidRPr="0097029C" w:rsidRDefault="004C1BC0" w:rsidP="004C1BC0">
      <w:pPr>
        <w:pStyle w:val="ConsPlusTitle"/>
        <w:ind w:firstLine="709"/>
        <w:jc w:val="center"/>
        <w:outlineLvl w:val="1"/>
        <w:rPr>
          <w:rFonts w:ascii="Times New Roman" w:hAnsi="Times New Roman" w:cs="Times New Roman"/>
          <w:b w:val="0"/>
          <w:bCs/>
          <w:caps/>
          <w:sz w:val="28"/>
          <w:szCs w:val="28"/>
        </w:rPr>
      </w:pPr>
      <w:r w:rsidRPr="0097029C">
        <w:rPr>
          <w:rFonts w:ascii="Times New Roman" w:hAnsi="Times New Roman" w:cs="Times New Roman"/>
          <w:b w:val="0"/>
          <w:sz w:val="28"/>
          <w:szCs w:val="28"/>
        </w:rPr>
        <w:t xml:space="preserve">2. </w:t>
      </w:r>
      <w:r w:rsidRPr="0097029C">
        <w:rPr>
          <w:rFonts w:ascii="Times New Roman" w:hAnsi="Times New Roman" w:cs="Times New Roman"/>
          <w:b w:val="0"/>
          <w:bCs/>
          <w:caps/>
          <w:sz w:val="28"/>
          <w:szCs w:val="28"/>
        </w:rPr>
        <w:t>Порядок проведения отбора получателей СУБСИДИЙ</w:t>
      </w:r>
    </w:p>
    <w:p w:rsidR="004C1BC0" w:rsidRPr="0097029C" w:rsidRDefault="004C1BC0" w:rsidP="004C1BC0">
      <w:pPr>
        <w:pStyle w:val="ConsPlusTitle"/>
        <w:ind w:firstLine="709"/>
        <w:jc w:val="center"/>
        <w:outlineLvl w:val="1"/>
        <w:rPr>
          <w:rFonts w:ascii="Times New Roman" w:hAnsi="Times New Roman" w:cs="Times New Roman"/>
          <w:b w:val="0"/>
          <w:bCs/>
          <w:caps/>
          <w:sz w:val="28"/>
          <w:szCs w:val="28"/>
        </w:rPr>
      </w:pP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 Порядок проведения отбора получателей субсидий</w:t>
      </w:r>
      <w:r>
        <w:rPr>
          <w:rFonts w:ascii="Times New Roman" w:hAnsi="Times New Roman" w:cs="Times New Roman"/>
          <w:b w:val="0"/>
          <w:sz w:val="28"/>
          <w:szCs w:val="28"/>
        </w:rPr>
        <w:t>.</w:t>
      </w:r>
    </w:p>
    <w:p w:rsidR="004C1BC0" w:rsidRPr="00473BC2"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 Государственной информационной системой, обеспечивающей проведение отбора получателей субсидий, является государственная интегрированная информационная система управления общественными финансами «</w:t>
      </w:r>
      <w:r w:rsidRPr="00473BC2">
        <w:rPr>
          <w:rFonts w:ascii="Times New Roman" w:hAnsi="Times New Roman" w:cs="Times New Roman"/>
          <w:b w:val="0"/>
          <w:sz w:val="28"/>
          <w:szCs w:val="28"/>
        </w:rPr>
        <w:t>Электронный бюджет» (далее - ГИИС).</w:t>
      </w:r>
    </w:p>
    <w:p w:rsidR="004C1BC0" w:rsidRPr="00C6671B" w:rsidRDefault="004C1BC0" w:rsidP="004C1BC0">
      <w:pPr>
        <w:pStyle w:val="ConsPlusTitle"/>
        <w:jc w:val="both"/>
        <w:outlineLvl w:val="1"/>
        <w:rPr>
          <w:rFonts w:ascii="Times New Roman" w:hAnsi="Times New Roman" w:cs="Times New Roman"/>
          <w:b w:val="0"/>
          <w:sz w:val="28"/>
          <w:szCs w:val="28"/>
        </w:rPr>
      </w:pPr>
      <w:r w:rsidRPr="00473BC2">
        <w:rPr>
          <w:rFonts w:ascii="Times New Roman" w:hAnsi="Times New Roman" w:cs="Times New Roman"/>
          <w:b w:val="0"/>
          <w:sz w:val="28"/>
          <w:szCs w:val="28"/>
        </w:rPr>
        <w:tab/>
        <w:t xml:space="preserve">2.2. Взаимодействие </w:t>
      </w:r>
      <w:r>
        <w:rPr>
          <w:rFonts w:ascii="Times New Roman" w:hAnsi="Times New Roman" w:cs="Times New Roman"/>
          <w:b w:val="0"/>
          <w:sz w:val="28"/>
          <w:szCs w:val="28"/>
        </w:rPr>
        <w:t xml:space="preserve">Уполномоченного органа </w:t>
      </w:r>
      <w:r w:rsidRPr="00473BC2">
        <w:rPr>
          <w:rFonts w:ascii="Times New Roman" w:hAnsi="Times New Roman" w:cs="Times New Roman"/>
          <w:b w:val="0"/>
          <w:sz w:val="28"/>
          <w:szCs w:val="28"/>
        </w:rPr>
        <w:t>с заявителями, участниками отбора, победителями и получателями субсидии осуществляется путем обмена документами</w:t>
      </w:r>
      <w:r w:rsidRPr="00F21C6B">
        <w:rPr>
          <w:rFonts w:ascii="Times New Roman" w:hAnsi="Times New Roman" w:cs="Times New Roman"/>
          <w:b w:val="0"/>
          <w:sz w:val="28"/>
          <w:szCs w:val="28"/>
        </w:rPr>
        <w:t xml:space="preserve"> в электронной форме в ГИИС с использованием федеральной государственной информационной системы «Единая система идентификац</w:t>
      </w:r>
      <w:proofErr w:type="gramStart"/>
      <w:r w:rsidRPr="00F21C6B">
        <w:rPr>
          <w:rFonts w:ascii="Times New Roman" w:hAnsi="Times New Roman" w:cs="Times New Roman"/>
          <w:b w:val="0"/>
          <w:sz w:val="28"/>
          <w:szCs w:val="28"/>
        </w:rPr>
        <w:t>ии</w:t>
      </w:r>
      <w:r w:rsidRPr="00C6671B">
        <w:rPr>
          <w:rFonts w:ascii="Times New Roman" w:hAnsi="Times New Roman" w:cs="Times New Roman"/>
          <w:b w:val="0"/>
          <w:sz w:val="28"/>
          <w:szCs w:val="28"/>
        </w:rPr>
        <w:t xml:space="preserve"> и ау</w:t>
      </w:r>
      <w:proofErr w:type="gramEnd"/>
      <w:r w:rsidRPr="00C6671B">
        <w:rPr>
          <w:rFonts w:ascii="Times New Roman" w:hAnsi="Times New Roman" w:cs="Times New Roman"/>
          <w:b w:val="0"/>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C1BC0"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2.3. Отбор получателей субсидии осуществляется посредством проведения конкурса.</w:t>
      </w:r>
    </w:p>
    <w:p w:rsidR="004C1BC0"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2.4. Решение о проведении отбора получателей субсидии утверждается правовым актом </w:t>
      </w:r>
      <w:r>
        <w:rPr>
          <w:rFonts w:ascii="Times New Roman" w:hAnsi="Times New Roman" w:cs="Times New Roman"/>
          <w:b w:val="0"/>
          <w:sz w:val="28"/>
          <w:szCs w:val="28"/>
        </w:rPr>
        <w:t>Уполномоченного органа.</w:t>
      </w:r>
    </w:p>
    <w:p w:rsidR="004C1BC0"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2.5. Уполномоченный орган в срок не позднее, чем за 1 рабочий день до начала срока приема заявок размещает объявление о проведении отбора (далее - объявление) </w:t>
      </w:r>
      <w:r>
        <w:rPr>
          <w:rFonts w:ascii="Times New Roman" w:hAnsi="Times New Roman" w:cs="Times New Roman"/>
          <w:b w:val="0"/>
          <w:sz w:val="28"/>
          <w:szCs w:val="28"/>
        </w:rPr>
        <w:t>в</w:t>
      </w:r>
      <w:r w:rsidRPr="00C6671B">
        <w:rPr>
          <w:rFonts w:ascii="Times New Roman" w:hAnsi="Times New Roman" w:cs="Times New Roman"/>
          <w:b w:val="0"/>
          <w:sz w:val="28"/>
          <w:szCs w:val="28"/>
        </w:rPr>
        <w:t xml:space="preserve"> ГИИС и на официальном сайте </w:t>
      </w:r>
      <w:r>
        <w:rPr>
          <w:rFonts w:ascii="Times New Roman" w:hAnsi="Times New Roman" w:cs="Times New Roman"/>
          <w:b w:val="0"/>
          <w:sz w:val="28"/>
          <w:szCs w:val="28"/>
        </w:rPr>
        <w:t>Уполномоченного органа в</w:t>
      </w:r>
      <w:r w:rsidRPr="00C6671B">
        <w:rPr>
          <w:rFonts w:ascii="Times New Roman" w:hAnsi="Times New Roman" w:cs="Times New Roman"/>
          <w:b w:val="0"/>
          <w:sz w:val="28"/>
          <w:szCs w:val="28"/>
        </w:rPr>
        <w:t xml:space="preserve"> сети Интернет </w:t>
      </w:r>
      <w:hyperlink r:id="rId8" w:history="1">
        <w:r w:rsidRPr="00563C8E">
          <w:rPr>
            <w:rStyle w:val="a4"/>
            <w:rFonts w:ascii="Times New Roman" w:hAnsi="Times New Roman" w:cs="Times New Roman"/>
            <w:b w:val="0"/>
            <w:sz w:val="28"/>
            <w:szCs w:val="28"/>
          </w:rPr>
          <w:t>https://abannet.ru/</w:t>
        </w:r>
      </w:hyperlink>
      <w:r>
        <w:rPr>
          <w:rFonts w:ascii="Times New Roman" w:hAnsi="Times New Roman" w:cs="Times New Roman"/>
          <w:b w:val="0"/>
          <w:sz w:val="28"/>
          <w:szCs w:val="28"/>
        </w:rPr>
        <w:t>.</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Объявление должно содержать следующую информацию:</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дату размещения объявления;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сроки проведения отбора, а также при необходимости информацию о возможности проведения нескольких этапов отбора с указанием сроков и порядка их проведения;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дату начала подачи и окончания приема заявок, при этом дата окончания приема заявок не может быть ранее 30-го календарного дня, следующего за днем размещения объявления о проведении отбора;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наименование, место нахождения, почтовый адрес, адрес электронной почты уполномоченного органа;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результат (результаты) предоставления субсидии, а также характеристику (характеристики) результата (при ее установлении);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ab/>
      </w:r>
      <w:r w:rsidRPr="00C6671B">
        <w:rPr>
          <w:rFonts w:ascii="Times New Roman" w:hAnsi="Times New Roman" w:cs="Times New Roman"/>
          <w:b w:val="0"/>
          <w:sz w:val="28"/>
          <w:szCs w:val="28"/>
        </w:rPr>
        <w:t>доменное имя и (или) указатели страниц ГИИС в сети Интернет;</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требования к заявителям, определённые в соответствии с пунктом 2.8 настоящего Порядка, которым заявитель должен соответствовать на дату, определённую правовым актом, и к перечню документов, представляемых заявителями для подтверждения соответствия указанным требованиям;</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категории получателей субсидий и критерии оценки, показатели критериев оценки;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порядок подачи заявителями заявок и требования, предъявляемые к форме и содержанию заявок;</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порядок отзыва заявок, порядок их возврата, определяющий, в том числе основания для возврата заявок, порядок внесения изменений в заявки;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правила рассмотрения и оценки заявок;</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порядок возврата заявок на доработку;</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порядок отклонения заявок, а также информацию об основаниях их отклонения;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порядок оценки заявок, включающий критерии оценки, сроки оценки заявок, а также информацию об участии или неучастии комиссии в оценке заявок;</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а также предельное количество победителей;</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порядок предоставления заявителям разъяснений положений объявления о проведении отбора, даты начала и окончания срока такого предоставления, в соответствии с пунктом 2.6 Порядка;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срок, в течение которого победитель (победители) должен подписать соглашение;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условия признания победителя (победителей) </w:t>
      </w:r>
      <w:proofErr w:type="gramStart"/>
      <w:r w:rsidRPr="00C6671B">
        <w:rPr>
          <w:rFonts w:ascii="Times New Roman" w:hAnsi="Times New Roman" w:cs="Times New Roman"/>
          <w:b w:val="0"/>
          <w:sz w:val="28"/>
          <w:szCs w:val="28"/>
        </w:rPr>
        <w:t>уклонившимся</w:t>
      </w:r>
      <w:proofErr w:type="gramEnd"/>
      <w:r w:rsidRPr="00C6671B">
        <w:rPr>
          <w:rFonts w:ascii="Times New Roman" w:hAnsi="Times New Roman" w:cs="Times New Roman"/>
          <w:b w:val="0"/>
          <w:sz w:val="28"/>
          <w:szCs w:val="28"/>
        </w:rPr>
        <w:t xml:space="preserve"> от заключения соглашения;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сроки размещения протокола подведения итогов отбора (документа об итогах проведения отбора) в ГИИС и на официальном сайте Администрации в сети Интернет, которые не могут быть позднее 14-го календарного дня, следующего за днем определения победителя (победителей).</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2.6. Заявитель вправе обратиться в Уполномоченный орган за разъяснениями положений объявления.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Подача запроса о разъяснении положений объ</w:t>
      </w:r>
      <w:r>
        <w:rPr>
          <w:rFonts w:ascii="Times New Roman" w:hAnsi="Times New Roman" w:cs="Times New Roman"/>
          <w:b w:val="0"/>
          <w:sz w:val="28"/>
          <w:szCs w:val="28"/>
        </w:rPr>
        <w:t xml:space="preserve">явления осуществляется в форме </w:t>
      </w:r>
      <w:r w:rsidRPr="00C6671B">
        <w:rPr>
          <w:rFonts w:ascii="Times New Roman" w:hAnsi="Times New Roman" w:cs="Times New Roman"/>
          <w:b w:val="0"/>
          <w:sz w:val="28"/>
          <w:szCs w:val="28"/>
        </w:rPr>
        <w:t>письменного запроса на адрес электронной почты Уполномоченного органа либо в формате устного запроса при личном обращении (обращении в телефонном режиме) представителя заявителя в Уполномоченный орган.</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Заявитель получает в </w:t>
      </w:r>
      <w:r>
        <w:rPr>
          <w:rFonts w:ascii="Times New Roman" w:hAnsi="Times New Roman" w:cs="Times New Roman"/>
          <w:b w:val="0"/>
          <w:sz w:val="28"/>
          <w:szCs w:val="28"/>
        </w:rPr>
        <w:t>У</w:t>
      </w:r>
      <w:r w:rsidRPr="00C6671B">
        <w:rPr>
          <w:rFonts w:ascii="Times New Roman" w:hAnsi="Times New Roman" w:cs="Times New Roman"/>
          <w:b w:val="0"/>
          <w:sz w:val="28"/>
          <w:szCs w:val="28"/>
        </w:rPr>
        <w:t xml:space="preserve">полномоченном органе разъяснения положений объявления, начиная </w:t>
      </w:r>
      <w:proofErr w:type="gramStart"/>
      <w:r w:rsidRPr="00C6671B">
        <w:rPr>
          <w:rFonts w:ascii="Times New Roman" w:hAnsi="Times New Roman" w:cs="Times New Roman"/>
          <w:b w:val="0"/>
          <w:sz w:val="28"/>
          <w:szCs w:val="28"/>
        </w:rPr>
        <w:t>с даты размещения</w:t>
      </w:r>
      <w:proofErr w:type="gramEnd"/>
      <w:r w:rsidRPr="00C6671B">
        <w:rPr>
          <w:rFonts w:ascii="Times New Roman" w:hAnsi="Times New Roman" w:cs="Times New Roman"/>
          <w:b w:val="0"/>
          <w:sz w:val="28"/>
          <w:szCs w:val="28"/>
        </w:rPr>
        <w:t xml:space="preserve"> объявления на сайте и не позднее, чем за 5 рабочих дней до окончания срока приема заявок при личном обращении (обращении в телефонном режиме). Способ получения </w:t>
      </w:r>
      <w:r w:rsidRPr="00C6671B">
        <w:rPr>
          <w:rFonts w:ascii="Times New Roman" w:hAnsi="Times New Roman" w:cs="Times New Roman"/>
          <w:b w:val="0"/>
          <w:sz w:val="28"/>
          <w:szCs w:val="28"/>
        </w:rPr>
        <w:lastRenderedPageBreak/>
        <w:t>разъяснения положений объявления определяется заявителем при подаче запроса о разъяснении положений объявления.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2.7. </w:t>
      </w:r>
      <w:proofErr w:type="gramStart"/>
      <w:r w:rsidRPr="00C6671B">
        <w:rPr>
          <w:rFonts w:ascii="Times New Roman" w:hAnsi="Times New Roman" w:cs="Times New Roman"/>
          <w:b w:val="0"/>
          <w:sz w:val="28"/>
          <w:szCs w:val="28"/>
        </w:rPr>
        <w:t xml:space="preserve">Категории получателей субсидии - социально ориентированная некоммерческая организация, не имеющая извлечение прибыли в качестве основной цели своей деятельности и не распределяющая полученную прибыль между участниками, зарегистрированная в качестве юридического лица в установленном порядке на территории </w:t>
      </w:r>
      <w:r>
        <w:rPr>
          <w:rFonts w:ascii="Times New Roman" w:hAnsi="Times New Roman" w:cs="Times New Roman"/>
          <w:b w:val="0"/>
          <w:sz w:val="28"/>
          <w:szCs w:val="28"/>
        </w:rPr>
        <w:t xml:space="preserve">Абанского </w:t>
      </w:r>
      <w:r w:rsidRPr="00C6671B">
        <w:rPr>
          <w:rFonts w:ascii="Times New Roman" w:hAnsi="Times New Roman" w:cs="Times New Roman"/>
          <w:b w:val="0"/>
          <w:sz w:val="28"/>
          <w:szCs w:val="28"/>
        </w:rPr>
        <w:t xml:space="preserve">муниципального округа и осуществляющая деятельность на территории </w:t>
      </w:r>
      <w:r>
        <w:rPr>
          <w:rFonts w:ascii="Times New Roman" w:hAnsi="Times New Roman" w:cs="Times New Roman"/>
          <w:b w:val="0"/>
          <w:sz w:val="28"/>
          <w:szCs w:val="28"/>
        </w:rPr>
        <w:t>Абанского</w:t>
      </w:r>
      <w:r w:rsidRPr="00C6671B">
        <w:rPr>
          <w:rFonts w:ascii="Times New Roman" w:hAnsi="Times New Roman" w:cs="Times New Roman"/>
          <w:b w:val="0"/>
          <w:sz w:val="28"/>
          <w:szCs w:val="28"/>
        </w:rPr>
        <w:t xml:space="preserve"> муниципального округа.</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2.8. Требования, которым должен соответствовать заявитель, который является СОНКО, на дату подачи заявки: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proofErr w:type="spellStart"/>
      <w:r w:rsidRPr="00C6671B">
        <w:rPr>
          <w:rFonts w:ascii="Times New Roman" w:hAnsi="Times New Roman" w:cs="Times New Roman"/>
          <w:b w:val="0"/>
          <w:sz w:val="28"/>
          <w:szCs w:val="28"/>
        </w:rPr>
        <w:t>офшорного</w:t>
      </w:r>
      <w:proofErr w:type="spellEnd"/>
      <w:r w:rsidRPr="00C6671B">
        <w:rPr>
          <w:rFonts w:ascii="Times New Roman" w:hAnsi="Times New Roman" w:cs="Times New Roman"/>
          <w:b w:val="0"/>
          <w:sz w:val="28"/>
          <w:szCs w:val="28"/>
        </w:rPr>
        <w:t xml:space="preserve">) владения активами в Российской Федерации (далее - </w:t>
      </w:r>
      <w:proofErr w:type="spellStart"/>
      <w:r w:rsidRPr="00C6671B">
        <w:rPr>
          <w:rFonts w:ascii="Times New Roman" w:hAnsi="Times New Roman" w:cs="Times New Roman"/>
          <w:b w:val="0"/>
          <w:sz w:val="28"/>
          <w:szCs w:val="28"/>
        </w:rPr>
        <w:t>офшорные</w:t>
      </w:r>
      <w:proofErr w:type="spellEnd"/>
      <w:r w:rsidRPr="00C6671B">
        <w:rPr>
          <w:rFonts w:ascii="Times New Roman" w:hAnsi="Times New Roman" w:cs="Times New Roman"/>
          <w:b w:val="0"/>
          <w:sz w:val="28"/>
          <w:szCs w:val="28"/>
        </w:rPr>
        <w:t xml:space="preserve"> компании), а также российским юридическим лицом, в уставном (складочном) капитале которого доля прямого или косвенного (через третьих лиц) участия </w:t>
      </w:r>
      <w:proofErr w:type="spellStart"/>
      <w:r w:rsidRPr="00C6671B">
        <w:rPr>
          <w:rFonts w:ascii="Times New Roman" w:hAnsi="Times New Roman" w:cs="Times New Roman"/>
          <w:b w:val="0"/>
          <w:sz w:val="28"/>
          <w:szCs w:val="28"/>
        </w:rPr>
        <w:t>офшорных</w:t>
      </w:r>
      <w:proofErr w:type="spellEnd"/>
      <w:r w:rsidRPr="00C6671B">
        <w:rPr>
          <w:rFonts w:ascii="Times New Roman" w:hAnsi="Times New Roman" w:cs="Times New Roman"/>
          <w:b w:val="0"/>
          <w:sz w:val="28"/>
          <w:szCs w:val="28"/>
        </w:rPr>
        <w:t xml:space="preserve"> компаний</w:t>
      </w:r>
      <w:proofErr w:type="gramEnd"/>
      <w:r w:rsidRPr="00C6671B">
        <w:rPr>
          <w:rFonts w:ascii="Times New Roman" w:hAnsi="Times New Roman" w:cs="Times New Roman"/>
          <w:b w:val="0"/>
          <w:sz w:val="28"/>
          <w:szCs w:val="28"/>
        </w:rPr>
        <w:t xml:space="preserve"> в совокупности превышает 25 процентов (если иное не предусмотрено законодательством Российской Федерации). </w:t>
      </w:r>
      <w:proofErr w:type="gramStart"/>
      <w:r w:rsidRPr="00C6671B">
        <w:rPr>
          <w:rFonts w:ascii="Times New Roman" w:hAnsi="Times New Roman" w:cs="Times New Roman"/>
          <w:b w:val="0"/>
          <w:sz w:val="28"/>
          <w:szCs w:val="28"/>
        </w:rPr>
        <w:t xml:space="preserve">При расчете доли участия </w:t>
      </w:r>
      <w:proofErr w:type="spellStart"/>
      <w:r w:rsidRPr="00C6671B">
        <w:rPr>
          <w:rFonts w:ascii="Times New Roman" w:hAnsi="Times New Roman" w:cs="Times New Roman"/>
          <w:b w:val="0"/>
          <w:sz w:val="28"/>
          <w:szCs w:val="28"/>
        </w:rPr>
        <w:t>офшорных</w:t>
      </w:r>
      <w:proofErr w:type="spellEnd"/>
      <w:r w:rsidRPr="00C6671B">
        <w:rPr>
          <w:rFonts w:ascii="Times New Roman" w:hAnsi="Times New Roman" w:cs="Times New Roman"/>
          <w:b w:val="0"/>
          <w:sz w:val="28"/>
          <w:szCs w:val="28"/>
        </w:rPr>
        <w:t xml:space="preserve"> компаний в капитале российских юридических лиц не учитывается прямое и (или) косвенное участие </w:t>
      </w:r>
      <w:proofErr w:type="spellStart"/>
      <w:r w:rsidRPr="00C6671B">
        <w:rPr>
          <w:rFonts w:ascii="Times New Roman" w:hAnsi="Times New Roman" w:cs="Times New Roman"/>
          <w:b w:val="0"/>
          <w:sz w:val="28"/>
          <w:szCs w:val="28"/>
        </w:rPr>
        <w:t>офшорных</w:t>
      </w:r>
      <w:proofErr w:type="spellEnd"/>
      <w:r w:rsidRPr="00C6671B">
        <w:rPr>
          <w:rFonts w:ascii="Times New Roman" w:hAnsi="Times New Roman" w:cs="Times New Roman"/>
          <w:b w:val="0"/>
          <w:sz w:val="28"/>
          <w:szCs w:val="28"/>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w:t>
      </w:r>
      <w:proofErr w:type="spellStart"/>
      <w:r w:rsidRPr="00C6671B">
        <w:rPr>
          <w:rFonts w:ascii="Times New Roman" w:hAnsi="Times New Roman" w:cs="Times New Roman"/>
          <w:b w:val="0"/>
          <w:sz w:val="28"/>
          <w:szCs w:val="28"/>
        </w:rPr>
        <w:t>офшорных</w:t>
      </w:r>
      <w:proofErr w:type="spellEnd"/>
      <w:r w:rsidRPr="00C6671B">
        <w:rPr>
          <w:rFonts w:ascii="Times New Roman" w:hAnsi="Times New Roman" w:cs="Times New Roman"/>
          <w:b w:val="0"/>
          <w:sz w:val="28"/>
          <w:szCs w:val="28"/>
        </w:rPr>
        <w:t xml:space="preserve"> компаний в капитале других российских юридических лиц, реализованное через участие в капитале указанных публичных</w:t>
      </w:r>
      <w:proofErr w:type="gramEnd"/>
      <w:r w:rsidRPr="00C6671B">
        <w:rPr>
          <w:rFonts w:ascii="Times New Roman" w:hAnsi="Times New Roman" w:cs="Times New Roman"/>
          <w:b w:val="0"/>
          <w:sz w:val="28"/>
          <w:szCs w:val="28"/>
        </w:rPr>
        <w:t xml:space="preserve"> акционерных обществ;</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4) заявитель не является иностранным агентом в соответствии с Федеральным законом «О </w:t>
      </w:r>
      <w:proofErr w:type="gramStart"/>
      <w:r w:rsidRPr="00C6671B">
        <w:rPr>
          <w:rFonts w:ascii="Times New Roman" w:hAnsi="Times New Roman" w:cs="Times New Roman"/>
          <w:b w:val="0"/>
          <w:sz w:val="28"/>
          <w:szCs w:val="28"/>
        </w:rPr>
        <w:t>контроле за</w:t>
      </w:r>
      <w:proofErr w:type="gramEnd"/>
      <w:r w:rsidRPr="00C6671B">
        <w:rPr>
          <w:rFonts w:ascii="Times New Roman" w:hAnsi="Times New Roman" w:cs="Times New Roman"/>
          <w:b w:val="0"/>
          <w:sz w:val="28"/>
          <w:szCs w:val="28"/>
        </w:rPr>
        <w:t xml:space="preserve"> деятельностью лиц, находящихся под иностранным влиянием»;</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5)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ab/>
        <w:t xml:space="preserve">6) </w:t>
      </w:r>
      <w:r w:rsidRPr="00C6671B">
        <w:rPr>
          <w:rFonts w:ascii="Times New Roman" w:hAnsi="Times New Roman" w:cs="Times New Roman"/>
          <w:b w:val="0"/>
          <w:sz w:val="28"/>
          <w:szCs w:val="28"/>
        </w:rPr>
        <w:t xml:space="preserve">у заявителя отсутствует просроченная задолженность по возврату в бюджет </w:t>
      </w:r>
      <w:r>
        <w:rPr>
          <w:rFonts w:ascii="Times New Roman" w:hAnsi="Times New Roman" w:cs="Times New Roman"/>
          <w:b w:val="0"/>
          <w:sz w:val="28"/>
          <w:szCs w:val="28"/>
        </w:rPr>
        <w:t>Абанского</w:t>
      </w:r>
      <w:r w:rsidRPr="00C6671B">
        <w:rPr>
          <w:rFonts w:ascii="Times New Roman" w:hAnsi="Times New Roman" w:cs="Times New Roman"/>
          <w:b w:val="0"/>
          <w:sz w:val="28"/>
          <w:szCs w:val="28"/>
        </w:rPr>
        <w:t xml:space="preserve"> муниципального округа иных субсидий, бюджетных инвестиций, а также иная просроченная (неурегулированная) задолженность по денежным обязательствам перед бюджетом </w:t>
      </w:r>
      <w:r w:rsidRPr="00A24DB5">
        <w:rPr>
          <w:rFonts w:ascii="Times New Roman" w:hAnsi="Times New Roman" w:cs="Times New Roman"/>
          <w:b w:val="0"/>
          <w:sz w:val="28"/>
          <w:szCs w:val="28"/>
        </w:rPr>
        <w:t>Абанского</w:t>
      </w:r>
      <w:r w:rsidRPr="00C6671B">
        <w:rPr>
          <w:rFonts w:ascii="Times New Roman" w:hAnsi="Times New Roman" w:cs="Times New Roman"/>
          <w:b w:val="0"/>
          <w:sz w:val="28"/>
          <w:szCs w:val="28"/>
        </w:rPr>
        <w:t xml:space="preserve"> муниципального округа (за исключением случаев, установленных соответственно высшим исполнительным органом субъекта Российской Федерации, </w:t>
      </w:r>
      <w:r>
        <w:rPr>
          <w:rFonts w:ascii="Times New Roman" w:hAnsi="Times New Roman" w:cs="Times New Roman"/>
          <w:b w:val="0"/>
          <w:sz w:val="28"/>
          <w:szCs w:val="28"/>
        </w:rPr>
        <w:t>Уполномоченным органом</w:t>
      </w:r>
      <w:r w:rsidRPr="00C6671B">
        <w:rPr>
          <w:rFonts w:ascii="Times New Roman" w:hAnsi="Times New Roman" w:cs="Times New Roman"/>
          <w:b w:val="0"/>
          <w:sz w:val="28"/>
          <w:szCs w:val="28"/>
        </w:rPr>
        <w:t>);</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7) заявитель,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8)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9) заявитель не получает средства из местного бюджета на основании иных муниципальных правовых актов на реализацию социально-значимого проекта, заявленного на конкурс;</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10) отсутствие у заявителя задолженности по требуемой законодательством Российской Федерации отчетности для СОНКО на день подачи заявки на участие в конкурсе;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11) отсутствие у заявителя задолженности по предоставлению Уполномоченному органу отчетных материалов о расходовании грантов, субсидий, полученных из бюджета </w:t>
      </w:r>
      <w:r>
        <w:rPr>
          <w:rFonts w:ascii="Times New Roman" w:hAnsi="Times New Roman" w:cs="Times New Roman"/>
          <w:b w:val="0"/>
          <w:sz w:val="28"/>
          <w:szCs w:val="28"/>
        </w:rPr>
        <w:t xml:space="preserve">Абанского </w:t>
      </w:r>
      <w:r w:rsidRPr="00C6671B">
        <w:rPr>
          <w:rFonts w:ascii="Times New Roman" w:hAnsi="Times New Roman" w:cs="Times New Roman"/>
          <w:b w:val="0"/>
          <w:sz w:val="28"/>
          <w:szCs w:val="28"/>
        </w:rPr>
        <w:t>муниципального округа (в том числе отчетности по мероприятиям организационного плана реализации проекта в рамках соглашения о предоставлении гранта, субсидии);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Осуществление проверки заявителя на соответствие требованиям, предусмотренным подпунктами 1-8 настоящего пункта, происходит автоматически в ГИИС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Подтверждение соответствия заявителя требованиям, предусмотренным подпунктами 1-8 настоящего пункта, в случае отсутствия технической возможности осуществления автоматической проверки в ГИИС осуществляется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w:t>
      </w:r>
      <w:proofErr w:type="spellStart"/>
      <w:r w:rsidRPr="00C6671B">
        <w:rPr>
          <w:rFonts w:ascii="Times New Roman" w:hAnsi="Times New Roman" w:cs="Times New Roman"/>
          <w:b w:val="0"/>
          <w:sz w:val="28"/>
          <w:szCs w:val="28"/>
        </w:rPr>
        <w:t>веб-интерфейса</w:t>
      </w:r>
      <w:proofErr w:type="spellEnd"/>
      <w:r w:rsidRPr="00C6671B">
        <w:rPr>
          <w:rFonts w:ascii="Times New Roman" w:hAnsi="Times New Roman" w:cs="Times New Roman"/>
          <w:b w:val="0"/>
          <w:sz w:val="28"/>
          <w:szCs w:val="28"/>
        </w:rPr>
        <w:t xml:space="preserve"> ГИИС.</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2.9. </w:t>
      </w:r>
      <w:proofErr w:type="gramStart"/>
      <w:r w:rsidRPr="00C6671B">
        <w:rPr>
          <w:rFonts w:ascii="Times New Roman" w:hAnsi="Times New Roman" w:cs="Times New Roman"/>
          <w:b w:val="0"/>
          <w:sz w:val="28"/>
          <w:szCs w:val="28"/>
        </w:rPr>
        <w:t>Для участия в отборе заявитель в срок, указанный в объявлении, представляет заявку в форме электронного документа, подписанного усиленной квалифицированной электронной подписью в соответствии с Федеральным законом от 0</w:t>
      </w:r>
      <w:r>
        <w:rPr>
          <w:rFonts w:ascii="Times New Roman" w:hAnsi="Times New Roman" w:cs="Times New Roman"/>
          <w:b w:val="0"/>
          <w:sz w:val="28"/>
          <w:szCs w:val="28"/>
        </w:rPr>
        <w:t>6.04.2011 №63-ФЗ «</w:t>
      </w:r>
      <w:r w:rsidRPr="00C6671B">
        <w:rPr>
          <w:rFonts w:ascii="Times New Roman" w:hAnsi="Times New Roman" w:cs="Times New Roman"/>
          <w:b w:val="0"/>
          <w:sz w:val="28"/>
          <w:szCs w:val="28"/>
        </w:rPr>
        <w:t>Об электронной подписи</w:t>
      </w:r>
      <w:r>
        <w:rPr>
          <w:rFonts w:ascii="Times New Roman" w:hAnsi="Times New Roman" w:cs="Times New Roman"/>
          <w:b w:val="0"/>
          <w:sz w:val="28"/>
          <w:szCs w:val="28"/>
        </w:rPr>
        <w:t>»</w:t>
      </w:r>
      <w:r w:rsidRPr="00C6671B">
        <w:rPr>
          <w:rFonts w:ascii="Times New Roman" w:hAnsi="Times New Roman" w:cs="Times New Roman"/>
          <w:b w:val="0"/>
          <w:sz w:val="28"/>
          <w:szCs w:val="28"/>
        </w:rPr>
        <w:t xml:space="preserve"> </w:t>
      </w:r>
      <w:r w:rsidRPr="00C6671B">
        <w:rPr>
          <w:rFonts w:ascii="Times New Roman" w:hAnsi="Times New Roman" w:cs="Times New Roman"/>
          <w:b w:val="0"/>
          <w:sz w:val="28"/>
          <w:szCs w:val="28"/>
        </w:rPr>
        <w:lastRenderedPageBreak/>
        <w:t>(далее - электронная подпись, Федеральный закон №63-ФЗ) через личный профиль в ГИИС путем заполнения данных на странице субсидии.</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Заявка включает в себя: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заявку </w:t>
      </w:r>
      <w:proofErr w:type="gramStart"/>
      <w:r w:rsidRPr="00C6671B">
        <w:rPr>
          <w:rFonts w:ascii="Times New Roman" w:hAnsi="Times New Roman" w:cs="Times New Roman"/>
          <w:b w:val="0"/>
          <w:sz w:val="28"/>
          <w:szCs w:val="28"/>
        </w:rPr>
        <w:t>на участие в конкурс на предоставление грантов в форме субсидий социально ориентированным некоммерческим организациям на финансирование</w:t>
      </w:r>
      <w:proofErr w:type="gramEnd"/>
      <w:r w:rsidRPr="00C6671B">
        <w:rPr>
          <w:rFonts w:ascii="Times New Roman" w:hAnsi="Times New Roman" w:cs="Times New Roman"/>
          <w:b w:val="0"/>
          <w:sz w:val="28"/>
          <w:szCs w:val="28"/>
        </w:rPr>
        <w:t xml:space="preserve"> расходов, связанных с реализацией ими социально значимых проектов (Приложение 1 к настоящему Порядку);</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spellStart"/>
      <w:proofErr w:type="gramStart"/>
      <w:r w:rsidRPr="00C6671B">
        <w:rPr>
          <w:rFonts w:ascii="Times New Roman" w:hAnsi="Times New Roman" w:cs="Times New Roman"/>
          <w:b w:val="0"/>
          <w:sz w:val="28"/>
          <w:szCs w:val="28"/>
        </w:rPr>
        <w:t>скан-копии</w:t>
      </w:r>
      <w:proofErr w:type="spellEnd"/>
      <w:proofErr w:type="gramEnd"/>
      <w:r w:rsidRPr="00C6671B">
        <w:rPr>
          <w:rFonts w:ascii="Times New Roman" w:hAnsi="Times New Roman" w:cs="Times New Roman"/>
          <w:b w:val="0"/>
          <w:sz w:val="28"/>
          <w:szCs w:val="28"/>
        </w:rPr>
        <w:t xml:space="preserve"> документов, указанных в п. 2.10 настоящего Порядка.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Регистрация поступивших заявок осуществляется в автоматическом режиме в ГИИС в порядке очередности их поступления в день их подписания заявителями.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2.10. Заявка должна быть подготовлена путем заполнения интерактивной формы и размещения в ГИИС </w:t>
      </w:r>
      <w:proofErr w:type="spellStart"/>
      <w:proofErr w:type="gramStart"/>
      <w:r w:rsidRPr="00C6671B">
        <w:rPr>
          <w:rFonts w:ascii="Times New Roman" w:hAnsi="Times New Roman" w:cs="Times New Roman"/>
          <w:b w:val="0"/>
          <w:sz w:val="28"/>
          <w:szCs w:val="28"/>
        </w:rPr>
        <w:t>скан-копий</w:t>
      </w:r>
      <w:proofErr w:type="spellEnd"/>
      <w:proofErr w:type="gramEnd"/>
      <w:r w:rsidRPr="00C6671B">
        <w:rPr>
          <w:rFonts w:ascii="Times New Roman" w:hAnsi="Times New Roman" w:cs="Times New Roman"/>
          <w:b w:val="0"/>
          <w:sz w:val="28"/>
          <w:szCs w:val="28"/>
        </w:rPr>
        <w:t xml:space="preserve"> следующих документов:</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1) устав заявителя;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 выписка из единого государственного реестра юридических лиц в отношении заявителя, полученная заявителем не ранее 20 рабочих дней до даты подачи заявки (представляется по собственной инициативе);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3) документ (справка либо выписка) банка об отсутствии расчетных документов, принятых банком, но не оплаченных заявителем из-за недостаточности средств на счете, а также об отсутствии ограничений распоряжения счетом с указанием банковских реквизитов счета заявителя;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4) документ, подтверждающий полномочия лица на осуществление действий от имени заявителя;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5) справка о наличии у заявителя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выданную территориальным органом Федеральной налоговой службы, по состоянию на дату не ранее 20 рабочих дней до даты подачи заявки (представляется по собственной инициативе);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 xml:space="preserve">6) справка об отсутствии просроченной задолженность по возврату в бюджет </w:t>
      </w:r>
      <w:r>
        <w:rPr>
          <w:rFonts w:ascii="Times New Roman" w:hAnsi="Times New Roman" w:cs="Times New Roman"/>
          <w:b w:val="0"/>
          <w:sz w:val="28"/>
          <w:szCs w:val="28"/>
        </w:rPr>
        <w:t xml:space="preserve">Абанского </w:t>
      </w:r>
      <w:r w:rsidRPr="00C6671B">
        <w:rPr>
          <w:rFonts w:ascii="Times New Roman" w:hAnsi="Times New Roman" w:cs="Times New Roman"/>
          <w:b w:val="0"/>
          <w:sz w:val="28"/>
          <w:szCs w:val="28"/>
        </w:rPr>
        <w:t xml:space="preserve">муниципального округа иных субсидий, бюджетных инвестиций, а также иной просроченной (неурегулированной) задолженности по денежным обязательствам перед бюджетом </w:t>
      </w:r>
      <w:r w:rsidRPr="00A24DB5">
        <w:rPr>
          <w:rFonts w:ascii="Times New Roman" w:hAnsi="Times New Roman" w:cs="Times New Roman"/>
          <w:b w:val="0"/>
          <w:sz w:val="28"/>
          <w:szCs w:val="28"/>
        </w:rPr>
        <w:t>Абанского</w:t>
      </w:r>
      <w:r w:rsidRPr="00C6671B">
        <w:rPr>
          <w:rFonts w:ascii="Times New Roman" w:hAnsi="Times New Roman" w:cs="Times New Roman"/>
          <w:b w:val="0"/>
          <w:sz w:val="28"/>
          <w:szCs w:val="28"/>
        </w:rPr>
        <w:t xml:space="preserve"> муниципального округа (за исключением случаев, установленных соответственно высшим исполнительным органом субъекта Российской Федерации, </w:t>
      </w:r>
      <w:r>
        <w:rPr>
          <w:rFonts w:ascii="Times New Roman" w:hAnsi="Times New Roman" w:cs="Times New Roman"/>
          <w:b w:val="0"/>
          <w:sz w:val="28"/>
          <w:szCs w:val="28"/>
        </w:rPr>
        <w:t>Уполномоченным органом</w:t>
      </w:r>
      <w:r w:rsidRPr="00C6671B">
        <w:rPr>
          <w:rFonts w:ascii="Times New Roman" w:hAnsi="Times New Roman" w:cs="Times New Roman"/>
          <w:b w:val="0"/>
          <w:sz w:val="28"/>
          <w:szCs w:val="28"/>
        </w:rPr>
        <w:t>), составленная в произвольной форме, подписанная руководителем заявителя или уполномоченным им лицом и заверенная печатью заявителя (при</w:t>
      </w:r>
      <w:proofErr w:type="gramEnd"/>
      <w:r w:rsidRPr="00C6671B">
        <w:rPr>
          <w:rFonts w:ascii="Times New Roman" w:hAnsi="Times New Roman" w:cs="Times New Roman"/>
          <w:b w:val="0"/>
          <w:sz w:val="28"/>
          <w:szCs w:val="28"/>
        </w:rPr>
        <w:t xml:space="preserve"> ее </w:t>
      </w:r>
      <w:proofErr w:type="gramStart"/>
      <w:r w:rsidRPr="00C6671B">
        <w:rPr>
          <w:rFonts w:ascii="Times New Roman" w:hAnsi="Times New Roman" w:cs="Times New Roman"/>
          <w:b w:val="0"/>
          <w:sz w:val="28"/>
          <w:szCs w:val="28"/>
        </w:rPr>
        <w:t>наличии</w:t>
      </w:r>
      <w:proofErr w:type="gramEnd"/>
      <w:r w:rsidRPr="00C6671B">
        <w:rPr>
          <w:rFonts w:ascii="Times New Roman" w:hAnsi="Times New Roman" w:cs="Times New Roman"/>
          <w:b w:val="0"/>
          <w:sz w:val="28"/>
          <w:szCs w:val="28"/>
        </w:rPr>
        <w:t>);</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7) справка об отсутствии запрашиваемой информации в реестре дисквалифицированных лиц, </w:t>
      </w:r>
      <w:proofErr w:type="gramStart"/>
      <w:r w:rsidRPr="00C6671B">
        <w:rPr>
          <w:rFonts w:ascii="Times New Roman" w:hAnsi="Times New Roman" w:cs="Times New Roman"/>
          <w:b w:val="0"/>
          <w:sz w:val="28"/>
          <w:szCs w:val="28"/>
        </w:rPr>
        <w:t>выданную</w:t>
      </w:r>
      <w:proofErr w:type="gramEnd"/>
      <w:r w:rsidRPr="00C6671B">
        <w:rPr>
          <w:rFonts w:ascii="Times New Roman" w:hAnsi="Times New Roman" w:cs="Times New Roman"/>
          <w:b w:val="0"/>
          <w:sz w:val="28"/>
          <w:szCs w:val="28"/>
        </w:rPr>
        <w:t xml:space="preserve"> территориальным органом Федеральной налоговой службы не ранее 20 рабочих дней до даты подачи заявки (представляется по собственной инициативе);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 xml:space="preserve">8) справка, подтверждающая, что заявитель не является иностранным </w:t>
      </w:r>
      <w:r w:rsidRPr="00C6671B">
        <w:rPr>
          <w:rFonts w:ascii="Times New Roman" w:hAnsi="Times New Roman" w:cs="Times New Roman"/>
          <w:b w:val="0"/>
          <w:sz w:val="28"/>
          <w:szCs w:val="28"/>
        </w:rPr>
        <w:lastRenderedPageBreak/>
        <w:t>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w:t>
      </w:r>
      <w:proofErr w:type="spellStart"/>
      <w:r w:rsidRPr="00C6671B">
        <w:rPr>
          <w:rFonts w:ascii="Times New Roman" w:hAnsi="Times New Roman" w:cs="Times New Roman"/>
          <w:b w:val="0"/>
          <w:sz w:val="28"/>
          <w:szCs w:val="28"/>
        </w:rPr>
        <w:t>офшорного</w:t>
      </w:r>
      <w:proofErr w:type="spellEnd"/>
      <w:r w:rsidRPr="00C6671B">
        <w:rPr>
          <w:rFonts w:ascii="Times New Roman" w:hAnsi="Times New Roman" w:cs="Times New Roman"/>
          <w:b w:val="0"/>
          <w:sz w:val="28"/>
          <w:szCs w:val="28"/>
        </w:rPr>
        <w:t xml:space="preserve">) владения активами в Российской Федерации (далее - </w:t>
      </w:r>
      <w:proofErr w:type="spellStart"/>
      <w:r w:rsidRPr="00C6671B">
        <w:rPr>
          <w:rFonts w:ascii="Times New Roman" w:hAnsi="Times New Roman" w:cs="Times New Roman"/>
          <w:b w:val="0"/>
          <w:sz w:val="28"/>
          <w:szCs w:val="28"/>
        </w:rPr>
        <w:t>офшорные</w:t>
      </w:r>
      <w:proofErr w:type="spellEnd"/>
      <w:r w:rsidRPr="00C6671B">
        <w:rPr>
          <w:rFonts w:ascii="Times New Roman" w:hAnsi="Times New Roman" w:cs="Times New Roman"/>
          <w:b w:val="0"/>
          <w:sz w:val="28"/>
          <w:szCs w:val="28"/>
        </w:rPr>
        <w:t xml:space="preserve"> компании), а также российским юридическим лицом, в уставном (складочном) капитале которого доля прямого или косвенного (через третьих лиц</w:t>
      </w:r>
      <w:proofErr w:type="gramEnd"/>
      <w:r w:rsidRPr="00C6671B">
        <w:rPr>
          <w:rFonts w:ascii="Times New Roman" w:hAnsi="Times New Roman" w:cs="Times New Roman"/>
          <w:b w:val="0"/>
          <w:sz w:val="28"/>
          <w:szCs w:val="28"/>
        </w:rPr>
        <w:t xml:space="preserve">) участия </w:t>
      </w:r>
      <w:proofErr w:type="spellStart"/>
      <w:r w:rsidRPr="00C6671B">
        <w:rPr>
          <w:rFonts w:ascii="Times New Roman" w:hAnsi="Times New Roman" w:cs="Times New Roman"/>
          <w:b w:val="0"/>
          <w:sz w:val="28"/>
          <w:szCs w:val="28"/>
        </w:rPr>
        <w:t>офшорных</w:t>
      </w:r>
      <w:proofErr w:type="spellEnd"/>
      <w:r w:rsidRPr="00C6671B">
        <w:rPr>
          <w:rFonts w:ascii="Times New Roman" w:hAnsi="Times New Roman" w:cs="Times New Roman"/>
          <w:b w:val="0"/>
          <w:sz w:val="28"/>
          <w:szCs w:val="28"/>
        </w:rPr>
        <w:t xml:space="preserve"> компаний в совокупности превышает 25 процентов (если иное не предусмотрено законодательством Российской Федерации), подписанная руководителем заявителя или уполномоченным им лицом и заверенная печатью заявителя (при ее наличии);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9) справка подтверждающая, что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подписанная руководителем заявителя или уполномоченным им лицом и заверенная печатью заявителя (при ее наличии);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10) справка подтверждающая, что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подписанная руководителем заявителя или уполномоченным им лицом и заверенная печатью заявителя (при ее наличии);</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11) справка подтверждающая, что заявитель не является иностранным агентом в соответствии с Федеральным законом «О </w:t>
      </w:r>
      <w:proofErr w:type="gramStart"/>
      <w:r w:rsidRPr="00C6671B">
        <w:rPr>
          <w:rFonts w:ascii="Times New Roman" w:hAnsi="Times New Roman" w:cs="Times New Roman"/>
          <w:b w:val="0"/>
          <w:sz w:val="28"/>
          <w:szCs w:val="28"/>
        </w:rPr>
        <w:t>контроле за</w:t>
      </w:r>
      <w:proofErr w:type="gramEnd"/>
      <w:r w:rsidRPr="00C6671B">
        <w:rPr>
          <w:rFonts w:ascii="Times New Roman" w:hAnsi="Times New Roman" w:cs="Times New Roman"/>
          <w:b w:val="0"/>
          <w:sz w:val="28"/>
          <w:szCs w:val="28"/>
        </w:rPr>
        <w:t xml:space="preserve"> деятельностью лиц, находящихся под иностранным влиянием», подписанная руководителем заявителя или уполномоченным им лицом и заверенная печатью заявителя (при ее наличии);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12) справка подтверждающая, что заявитель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подписанная руководителем заявителем или уполномоченным им лицом и заверенная печатью заявителя (при ее наличии).</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 xml:space="preserve">В случае если заявителем по собственной инициативе не представлены документы, предусмотренные подпунктами 2, 7, 9 настоящего пункта, Уполномоченный орган в течение 3 рабочих дней со дня, следующего за днем регистрации заявки, запрашивает указанные документы или содержащиеся в них сведения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w:t>
      </w:r>
      <w:r w:rsidRPr="00C6671B">
        <w:rPr>
          <w:rFonts w:ascii="Times New Roman" w:hAnsi="Times New Roman" w:cs="Times New Roman"/>
          <w:b w:val="0"/>
          <w:sz w:val="28"/>
          <w:szCs w:val="28"/>
        </w:rPr>
        <w:lastRenderedPageBreak/>
        <w:t>региональных</w:t>
      </w:r>
      <w:proofErr w:type="gramEnd"/>
      <w:r w:rsidRPr="00C6671B">
        <w:rPr>
          <w:rFonts w:ascii="Times New Roman" w:hAnsi="Times New Roman" w:cs="Times New Roman"/>
          <w:b w:val="0"/>
          <w:sz w:val="28"/>
          <w:szCs w:val="28"/>
        </w:rPr>
        <w:t xml:space="preserve"> систем межведомственного электронного взаимодействия, у территориального органа Федеральной налоговой службы.</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Документы, полученные в порядке межведомственного информационного взаимодействия, приобщаются к заявке.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2.11. Документы, перечисленные в пункте 2.10 Порядка должны соответствовать следующим требованиям:</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должны содержать подпись выдавшего их лица и печать выдавшей их организации, либо подписаны усиленной квалифицированной электронной подписью в соответствии с Федеральным законом от 06.04.2011 №</w:t>
      </w:r>
      <w:r>
        <w:rPr>
          <w:rFonts w:ascii="Times New Roman" w:hAnsi="Times New Roman" w:cs="Times New Roman"/>
          <w:b w:val="0"/>
          <w:sz w:val="28"/>
          <w:szCs w:val="28"/>
        </w:rPr>
        <w:t xml:space="preserve"> </w:t>
      </w:r>
      <w:r w:rsidRPr="00C6671B">
        <w:rPr>
          <w:rFonts w:ascii="Times New Roman" w:hAnsi="Times New Roman" w:cs="Times New Roman"/>
          <w:b w:val="0"/>
          <w:sz w:val="28"/>
          <w:szCs w:val="28"/>
        </w:rPr>
        <w:t>63-ФЗ «Об электронной подписи</w:t>
      </w:r>
      <w:r>
        <w:rPr>
          <w:rFonts w:ascii="Times New Roman" w:hAnsi="Times New Roman" w:cs="Times New Roman"/>
          <w:b w:val="0"/>
          <w:sz w:val="28"/>
          <w:szCs w:val="28"/>
        </w:rPr>
        <w:t>»</w:t>
      </w:r>
      <w:r w:rsidRPr="00C6671B">
        <w:rPr>
          <w:rFonts w:ascii="Times New Roman" w:hAnsi="Times New Roman" w:cs="Times New Roman"/>
          <w:b w:val="0"/>
          <w:sz w:val="28"/>
          <w:szCs w:val="28"/>
        </w:rPr>
        <w:t>;</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должны быть выполнены с использованием технических средств, без подчисток, исправлений, помарок, неустановленных сокращений и формулировок, допускающих двоякое толкование;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поддаваться прочтению.</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Заявитель в соответствии с действующим законодательством Российской Федерации несет ответственность за полноту и достоверность сведений, содержащихся в заявке.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2.12. </w:t>
      </w:r>
      <w:proofErr w:type="gramStart"/>
      <w:r w:rsidRPr="00C6671B">
        <w:rPr>
          <w:rFonts w:ascii="Times New Roman" w:hAnsi="Times New Roman" w:cs="Times New Roman"/>
          <w:b w:val="0"/>
          <w:sz w:val="28"/>
          <w:szCs w:val="28"/>
        </w:rPr>
        <w:t xml:space="preserve">Уполномоченный орган в срок не более 5 рабочих дней с момента регистрации заявок, проверяет их на соответствие критериям и требованиям, установленным настоящим Порядком, осуществляет проверку действительности усиленной квалифицированной электронной подписи, с использованием которой подписаны документы в составе заявки, предусматривающую проверку соблюдения условий, указанных в статье 11 Федерального закона от 06.04.2011 </w:t>
      </w:r>
      <w:r>
        <w:rPr>
          <w:rFonts w:ascii="Times New Roman" w:hAnsi="Times New Roman" w:cs="Times New Roman"/>
          <w:b w:val="0"/>
          <w:sz w:val="28"/>
          <w:szCs w:val="28"/>
        </w:rPr>
        <w:t>№</w:t>
      </w:r>
      <w:r w:rsidRPr="00C6671B">
        <w:rPr>
          <w:rFonts w:ascii="Times New Roman" w:hAnsi="Times New Roman" w:cs="Times New Roman"/>
          <w:b w:val="0"/>
          <w:sz w:val="28"/>
          <w:szCs w:val="28"/>
        </w:rPr>
        <w:t xml:space="preserve"> 63-ФЗ «Об электронной подписи».</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proofErr w:type="gramStart"/>
      <w:r w:rsidRPr="00C6671B">
        <w:rPr>
          <w:rFonts w:ascii="Times New Roman" w:hAnsi="Times New Roman" w:cs="Times New Roman"/>
          <w:b w:val="0"/>
          <w:sz w:val="28"/>
          <w:szCs w:val="28"/>
        </w:rPr>
        <w:t>В случае если в результате проверки будет выявлено несоответствие заявки критерия</w:t>
      </w:r>
      <w:r>
        <w:rPr>
          <w:rFonts w:ascii="Times New Roman" w:hAnsi="Times New Roman" w:cs="Times New Roman"/>
          <w:b w:val="0"/>
          <w:sz w:val="28"/>
          <w:szCs w:val="28"/>
        </w:rPr>
        <w:t xml:space="preserve">м и </w:t>
      </w:r>
      <w:r w:rsidRPr="00C6671B">
        <w:rPr>
          <w:rFonts w:ascii="Times New Roman" w:hAnsi="Times New Roman" w:cs="Times New Roman"/>
          <w:b w:val="0"/>
          <w:sz w:val="28"/>
          <w:szCs w:val="28"/>
        </w:rPr>
        <w:t>требованиям, установленным настоящим Порядком, и (или) в результате проверки электронной подписи будет выявлено несоблюдение установленных условий признания ее действительности, Уполномоченный орган в течение 3 рабочих дней со дня завершения проведения такой проверки принимает решение об отказе в приеме к рассмотрению заявки и направляет заявителю уведомление об этом в</w:t>
      </w:r>
      <w:proofErr w:type="gramEnd"/>
      <w:r w:rsidRPr="00C6671B">
        <w:rPr>
          <w:rFonts w:ascii="Times New Roman" w:hAnsi="Times New Roman" w:cs="Times New Roman"/>
          <w:b w:val="0"/>
          <w:sz w:val="28"/>
          <w:szCs w:val="28"/>
        </w:rPr>
        <w:t xml:space="preserve"> электронной форме в ГИИС с указанием пунктов Порядка и (или) статьи 11 Федерального закона</w:t>
      </w:r>
      <w:r w:rsidRPr="004511D1">
        <w:rPr>
          <w:rFonts w:ascii="Times New Roman" w:hAnsi="Times New Roman" w:cs="Times New Roman"/>
          <w:b w:val="0"/>
          <w:sz w:val="28"/>
          <w:szCs w:val="28"/>
        </w:rPr>
        <w:t xml:space="preserve"> </w:t>
      </w:r>
      <w:r w:rsidRPr="00C6671B">
        <w:rPr>
          <w:rFonts w:ascii="Times New Roman" w:hAnsi="Times New Roman" w:cs="Times New Roman"/>
          <w:b w:val="0"/>
          <w:sz w:val="28"/>
          <w:szCs w:val="28"/>
        </w:rPr>
        <w:t>от 06.04.2011 №</w:t>
      </w:r>
      <w:r>
        <w:rPr>
          <w:rFonts w:ascii="Times New Roman" w:hAnsi="Times New Roman" w:cs="Times New Roman"/>
          <w:b w:val="0"/>
          <w:sz w:val="28"/>
          <w:szCs w:val="28"/>
        </w:rPr>
        <w:t xml:space="preserve"> </w:t>
      </w:r>
      <w:r w:rsidRPr="00C6671B">
        <w:rPr>
          <w:rFonts w:ascii="Times New Roman" w:hAnsi="Times New Roman" w:cs="Times New Roman"/>
          <w:b w:val="0"/>
          <w:sz w:val="28"/>
          <w:szCs w:val="28"/>
        </w:rPr>
        <w:t>63-ФЗ</w:t>
      </w:r>
      <w:proofErr w:type="gramStart"/>
      <w:r>
        <w:rPr>
          <w:rFonts w:ascii="Times New Roman" w:hAnsi="Times New Roman" w:cs="Times New Roman"/>
          <w:b w:val="0"/>
          <w:sz w:val="28"/>
          <w:szCs w:val="28"/>
        </w:rPr>
        <w:t>«О</w:t>
      </w:r>
      <w:proofErr w:type="gramEnd"/>
      <w:r>
        <w:rPr>
          <w:rFonts w:ascii="Times New Roman" w:hAnsi="Times New Roman" w:cs="Times New Roman"/>
          <w:b w:val="0"/>
          <w:sz w:val="28"/>
          <w:szCs w:val="28"/>
        </w:rPr>
        <w:t>б электронной подписи»</w:t>
      </w:r>
      <w:r w:rsidRPr="00C6671B">
        <w:rPr>
          <w:rFonts w:ascii="Times New Roman" w:hAnsi="Times New Roman" w:cs="Times New Roman"/>
          <w:b w:val="0"/>
          <w:sz w:val="28"/>
          <w:szCs w:val="28"/>
        </w:rPr>
        <w:t>, которые послужили основанием для принятия указанного решения.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После получения уведомления заявитель вправе обратиться повторно с заявкой, устранив нарушения, которые послужили основанием для отказа в приеме к рассмотрению заявки, не позднее срока, указанного в объявлении.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2.13. Заявитель вправе отозвать заявку по собственной инициативе в личном кабинете до окончания срока приема заявок, указанного в объявлении, в том числе на доработку.</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При отзыве заявки заявителем </w:t>
      </w:r>
      <w:r>
        <w:rPr>
          <w:rFonts w:ascii="Times New Roman" w:hAnsi="Times New Roman" w:cs="Times New Roman"/>
          <w:b w:val="0"/>
          <w:sz w:val="28"/>
          <w:szCs w:val="28"/>
        </w:rPr>
        <w:t>Уполномоченный орган</w:t>
      </w:r>
      <w:r w:rsidRPr="00BF19DC">
        <w:rPr>
          <w:rFonts w:ascii="Times New Roman" w:hAnsi="Times New Roman" w:cs="Times New Roman"/>
          <w:b w:val="0"/>
          <w:sz w:val="28"/>
          <w:szCs w:val="28"/>
        </w:rPr>
        <w:t xml:space="preserve"> </w:t>
      </w:r>
      <w:r w:rsidRPr="00C6671B">
        <w:rPr>
          <w:rFonts w:ascii="Times New Roman" w:hAnsi="Times New Roman" w:cs="Times New Roman"/>
          <w:b w:val="0"/>
          <w:sz w:val="28"/>
          <w:szCs w:val="28"/>
        </w:rPr>
        <w:t>осуществляет возврат заявки в ГИИС в день отзыва заявки заявителем.</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При отзыве заявки на доработку внесение изменений в заявку осуществляется заявителем до дня окончания срока приема заявок путем </w:t>
      </w:r>
      <w:r w:rsidRPr="00C6671B">
        <w:rPr>
          <w:rFonts w:ascii="Times New Roman" w:hAnsi="Times New Roman" w:cs="Times New Roman"/>
          <w:b w:val="0"/>
          <w:sz w:val="28"/>
          <w:szCs w:val="28"/>
        </w:rPr>
        <w:lastRenderedPageBreak/>
        <w:t>формирования  в электронной форме уведомления об отзыве заявки и последующего формирования новой заявки.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2.14. Рассмотрение и оценка заявок осуществляется конкурсной комиссией.</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2.15. До размещения объявления об отборе</w:t>
      </w:r>
      <w:r>
        <w:rPr>
          <w:rFonts w:ascii="Times New Roman" w:hAnsi="Times New Roman" w:cs="Times New Roman"/>
          <w:b w:val="0"/>
          <w:sz w:val="28"/>
          <w:szCs w:val="28"/>
        </w:rPr>
        <w:t xml:space="preserve"> Уполномоченный орган</w:t>
      </w:r>
      <w:r w:rsidRPr="00C6671B">
        <w:rPr>
          <w:rFonts w:ascii="Times New Roman" w:hAnsi="Times New Roman" w:cs="Times New Roman"/>
          <w:b w:val="0"/>
          <w:sz w:val="28"/>
          <w:szCs w:val="28"/>
        </w:rPr>
        <w:t xml:space="preserve"> принимает решение о формировании конкурсной комиссии, коллегиальном рассмотрении и оценке заявок, которое оформляется соответствующим правовым актом </w:t>
      </w:r>
      <w:r>
        <w:rPr>
          <w:rFonts w:ascii="Times New Roman" w:hAnsi="Times New Roman" w:cs="Times New Roman"/>
          <w:b w:val="0"/>
          <w:sz w:val="28"/>
          <w:szCs w:val="28"/>
        </w:rPr>
        <w:t>Уполномоченного органа</w:t>
      </w:r>
      <w:r w:rsidRPr="00C6671B">
        <w:rPr>
          <w:rFonts w:ascii="Times New Roman" w:hAnsi="Times New Roman" w:cs="Times New Roman"/>
          <w:b w:val="0"/>
          <w:sz w:val="28"/>
          <w:szCs w:val="28"/>
        </w:rPr>
        <w:t>. Указанный в настоящем пункте Порядка правовой акт размещается в ГИИС и должен содержать:</w:t>
      </w:r>
    </w:p>
    <w:p w:rsidR="004C1BC0" w:rsidRPr="00C6671B" w:rsidRDefault="004C1BC0" w:rsidP="004C1BC0">
      <w:pPr>
        <w:pStyle w:val="ConsPlusTitle"/>
        <w:jc w:val="both"/>
        <w:outlineLvl w:val="1"/>
        <w:rPr>
          <w:rFonts w:ascii="Times New Roman" w:hAnsi="Times New Roman" w:cs="Times New Roman"/>
          <w:b w:val="0"/>
          <w:sz w:val="28"/>
          <w:szCs w:val="28"/>
        </w:rPr>
      </w:pP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а) информацию о персональном составе комиссии и о председателе комиссии;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б) информацию о порядке работы комиссии и полномочиях комиссии, к которым относятся: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рассмотрение и оценка заявок участников отбора;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принятие решения о признании отбора получателей субсидий </w:t>
      </w:r>
      <w:proofErr w:type="gramStart"/>
      <w:r w:rsidRPr="00C6671B">
        <w:rPr>
          <w:rFonts w:ascii="Times New Roman" w:hAnsi="Times New Roman" w:cs="Times New Roman"/>
          <w:b w:val="0"/>
          <w:sz w:val="28"/>
          <w:szCs w:val="28"/>
        </w:rPr>
        <w:t>несостоявшимся</w:t>
      </w:r>
      <w:proofErr w:type="gramEnd"/>
      <w:r w:rsidRPr="00C6671B">
        <w:rPr>
          <w:rFonts w:ascii="Times New Roman" w:hAnsi="Times New Roman" w:cs="Times New Roman"/>
          <w:b w:val="0"/>
          <w:sz w:val="28"/>
          <w:szCs w:val="28"/>
        </w:rPr>
        <w:t>;</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подписание протоколов, формируемых в процессе проведения отбора, содержащих информацию о принятых комиссией решениях;</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осуществление запроса у участника отбора разъяснения в отношении представленных им документов и информации (при необходимости);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иные полномочия, не противоречащие законодательству Российской Федерации.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2.16. В первый рабочий день, следующий за днем окончания срока подачи заявок, установленного в объявлении об отборе, комиссии в ГИИС открывается доступ к поданным заявкам для их рассмотрения и оценки.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2.17. В первый рабочий день, следующий за днем окончания приема заявок, комиссия осуществляет вскрытие поступивших заявок.</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2.18. Вскрытие поступивших заявок оформляется протоколом вскрытия заявок, который автоматически формируется в ГИИС и подписывается усиленной квалифицированной электронной подписью председателя комиссии, а также указанный протокол размещается на едином портале не позднее 1-го рабочего дня, следующего за днем его подписания.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2.19. В течение 5-ти рабочих дней, следующих за днем подписания протокола вскрытия заявок, комиссия осуществляет рассмотрение поступивших заявок на предмет их соответствия требованиям, установленным настоящим Порядком.</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2.20. По результатам рассмотрения поступивших заявок комиссией в отношении каждой заявки может быть принято одно из следующих решений:</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а) о допуске заявки к оценке;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б) о возврате заявки на доработку;</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в) об отклонении заявки с указанием оснований для отклонения.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2.21. </w:t>
      </w:r>
      <w:proofErr w:type="gramStart"/>
      <w:r w:rsidRPr="00C6671B">
        <w:rPr>
          <w:rFonts w:ascii="Times New Roman" w:hAnsi="Times New Roman" w:cs="Times New Roman"/>
          <w:b w:val="0"/>
          <w:sz w:val="28"/>
          <w:szCs w:val="28"/>
        </w:rPr>
        <w:t xml:space="preserve">Решения комиссии о возврате заявок на доработку принимаются в равной мере ко всем заявителям при рассмотрении заявок, в которых </w:t>
      </w:r>
      <w:r w:rsidRPr="00C6671B">
        <w:rPr>
          <w:rFonts w:ascii="Times New Roman" w:hAnsi="Times New Roman" w:cs="Times New Roman"/>
          <w:b w:val="0"/>
          <w:sz w:val="28"/>
          <w:szCs w:val="28"/>
        </w:rPr>
        <w:lastRenderedPageBreak/>
        <w:t>выявлены основания для их возврата на доработку, а также доводятся до заявителей в ГИИС в течение одного рабочего дня со дня их принятия с указанием оснований для возврата заявки, а также положений заявки, нуждающихся в доработке.</w:t>
      </w:r>
      <w:proofErr w:type="gramEnd"/>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2.22. На этапе рассмотрения заявок основаниями для возврата заявки на доработку является: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а) несоответствие представленной заявителем заявки и (или) документов, требованиям, установленным в объявлении об отборе;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б) непредставление (представление не в полном объеме) документов, указанных в объявлении об отборе;</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в) несоответствие представленных </w:t>
      </w:r>
      <w:proofErr w:type="spellStart"/>
      <w:proofErr w:type="gramStart"/>
      <w:r w:rsidRPr="00C6671B">
        <w:rPr>
          <w:rFonts w:ascii="Times New Roman" w:hAnsi="Times New Roman" w:cs="Times New Roman"/>
          <w:b w:val="0"/>
          <w:sz w:val="28"/>
          <w:szCs w:val="28"/>
        </w:rPr>
        <w:t>скан-копий</w:t>
      </w:r>
      <w:proofErr w:type="spellEnd"/>
      <w:proofErr w:type="gramEnd"/>
      <w:r w:rsidRPr="00C6671B">
        <w:rPr>
          <w:rFonts w:ascii="Times New Roman" w:hAnsi="Times New Roman" w:cs="Times New Roman"/>
          <w:b w:val="0"/>
          <w:sz w:val="28"/>
          <w:szCs w:val="28"/>
        </w:rPr>
        <w:t xml:space="preserve"> документов и материалов, включенных в состав заявки, требованиям, установленным в объявлении о проведении отбора в соответствии с пунктом 2.10 настоящего Порядка;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г) представление нечитаемых </w:t>
      </w:r>
      <w:proofErr w:type="spellStart"/>
      <w:proofErr w:type="gramStart"/>
      <w:r w:rsidRPr="00C6671B">
        <w:rPr>
          <w:rFonts w:ascii="Times New Roman" w:hAnsi="Times New Roman" w:cs="Times New Roman"/>
          <w:b w:val="0"/>
          <w:sz w:val="28"/>
          <w:szCs w:val="28"/>
        </w:rPr>
        <w:t>скан-копий</w:t>
      </w:r>
      <w:proofErr w:type="spellEnd"/>
      <w:proofErr w:type="gramEnd"/>
      <w:r w:rsidRPr="00C6671B">
        <w:rPr>
          <w:rFonts w:ascii="Times New Roman" w:hAnsi="Times New Roman" w:cs="Times New Roman"/>
          <w:b w:val="0"/>
          <w:sz w:val="28"/>
          <w:szCs w:val="28"/>
        </w:rPr>
        <w:t xml:space="preserve"> документов и материалов, включенных в состав заявки.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2.23. Заявитель, получивший поданную им заявку на доработку, в течение 3-х рабочих дней, следующих после дня получения заявки на доработку, должен направить скорректированную заявку.</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2.24. При внесении изменений в заявку на этапе рассмотрения заявок не допускается изменение информации и документов по указанным в объявлении об отборе критериям оценки заявок, по которым участнику отбора присваивается итоговое количество баллов.</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2.25. В случае если заявителем, получившим заявку на доработку, не будет выполнено требование, установленное пунктом 2.23 настоящего Порядка, информация о том, что заявителем не </w:t>
      </w:r>
      <w:proofErr w:type="gramStart"/>
      <w:r w:rsidRPr="00C6671B">
        <w:rPr>
          <w:rFonts w:ascii="Times New Roman" w:hAnsi="Times New Roman" w:cs="Times New Roman"/>
          <w:b w:val="0"/>
          <w:sz w:val="28"/>
          <w:szCs w:val="28"/>
        </w:rPr>
        <w:t>была представлена доработанная заявка в установленный срок включается</w:t>
      </w:r>
      <w:proofErr w:type="gramEnd"/>
      <w:r w:rsidRPr="00C6671B">
        <w:rPr>
          <w:rFonts w:ascii="Times New Roman" w:hAnsi="Times New Roman" w:cs="Times New Roman"/>
          <w:b w:val="0"/>
          <w:sz w:val="28"/>
          <w:szCs w:val="28"/>
        </w:rPr>
        <w:t xml:space="preserve"> в протокол рассмотрения заявок.</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2.26. На этапе рассмотрения заявок основаниями для отклонения заявки является: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а) несоответствие заявителя требованиям, установленным пунктом 2.8 настоящего Порядка;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б) непредставление (представление не в полном объеме) документов, указанных в объявлении об отборе в соответствии с пунктами 2.10. настоящего Порядка;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в) недостоверность информации, содержащейся в документах, представленных заявителем в целях подтверждения соответствия требованиям, установленным пунктом 2.8 настоящего Порядка;</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г) подача заявителем заявки после даты и (или) времени, определенных для подачи заявок.</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2.27. Результаты рассмотрения поступивших заявок оформляются протоколом рассмотрения заявок, включающим информацию о количестве поступивших и рассмотренных заявок, информацию о принятом решении по каждому заявителю, а также информацию о том, что заявителем не была </w:t>
      </w:r>
      <w:r w:rsidRPr="00C6671B">
        <w:rPr>
          <w:rFonts w:ascii="Times New Roman" w:hAnsi="Times New Roman" w:cs="Times New Roman"/>
          <w:b w:val="0"/>
          <w:sz w:val="28"/>
          <w:szCs w:val="28"/>
        </w:rPr>
        <w:lastRenderedPageBreak/>
        <w:t>представлена доработанная заявка в установленный срок (при необходимости).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2.28. Протокол рассмотрения заявок автоматически формируется в ГИИС на основании результатов рассмотрения заявок и подписывается усиленной квалифицированной электронной подписью председателя комиссии, а также указанный протокол размещается на едином портале не позднее 1-го рабочего дня, следующего за днем его подписания.</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2.29. В течение 5-ти рабочих дней после подписания в ГИИС протокола рассмотрения заявок членами комиссии должна быть проведена оценка заявок по критериям оценки заявок, указанным в пункте 2.31 настоящего Порядка (далее - критерии оценки).</w:t>
      </w:r>
    </w:p>
    <w:p w:rsidR="004C1BC0" w:rsidRPr="00C6671B"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 xml:space="preserve">2.30. </w:t>
      </w:r>
      <w:proofErr w:type="gramStart"/>
      <w:r w:rsidRPr="00C6671B">
        <w:rPr>
          <w:rFonts w:ascii="Times New Roman" w:hAnsi="Times New Roman" w:cs="Times New Roman"/>
          <w:b w:val="0"/>
          <w:sz w:val="28"/>
          <w:szCs w:val="28"/>
        </w:rPr>
        <w:t>В целях оценки заявок используются критерии оценки, указанные в пункте 2.31 настоящего Порядка, по каждому из которых устанавливается система балльной оценки - условия, необходимые для получения определенного количества баллов, а также весовое значение критерия.</w:t>
      </w:r>
      <w:proofErr w:type="gramEnd"/>
    </w:p>
    <w:p w:rsidR="004C1BC0"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C6671B">
        <w:rPr>
          <w:rFonts w:ascii="Times New Roman" w:hAnsi="Times New Roman" w:cs="Times New Roman"/>
          <w:b w:val="0"/>
          <w:sz w:val="28"/>
          <w:szCs w:val="28"/>
        </w:rPr>
        <w:t>2.31. На заседании конкурсной комиссии каждая заявка (за исключением отклоненных заявок) рассматривается и оценивается отдельно с применением следующих критериев оценки:</w:t>
      </w:r>
    </w:p>
    <w:tbl>
      <w:tblPr>
        <w:tblStyle w:val="a3"/>
        <w:tblW w:w="9390" w:type="dxa"/>
        <w:tblLayout w:type="fixed"/>
        <w:tblLook w:val="04A0"/>
      </w:tblPr>
      <w:tblGrid>
        <w:gridCol w:w="709"/>
        <w:gridCol w:w="2269"/>
        <w:gridCol w:w="1702"/>
        <w:gridCol w:w="4710"/>
      </w:tblGrid>
      <w:tr w:rsidR="004C1BC0" w:rsidRPr="00C217FF" w:rsidTr="0077571F">
        <w:tc>
          <w:tcPr>
            <w:tcW w:w="709" w:type="dxa"/>
            <w:tcBorders>
              <w:top w:val="single" w:sz="4" w:space="0" w:color="auto"/>
              <w:left w:val="single" w:sz="4" w:space="0" w:color="auto"/>
              <w:bottom w:val="single" w:sz="4" w:space="0" w:color="auto"/>
              <w:right w:val="single" w:sz="4" w:space="0" w:color="auto"/>
            </w:tcBorders>
            <w:vAlign w:val="center"/>
            <w:hideMark/>
          </w:tcPr>
          <w:p w:rsidR="004C1BC0" w:rsidRPr="00C7082C" w:rsidRDefault="004C1BC0" w:rsidP="0077571F">
            <w:pPr>
              <w:spacing w:line="240" w:lineRule="auto"/>
              <w:ind w:left="-108" w:right="-108"/>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 xml:space="preserve">№ </w:t>
            </w:r>
          </w:p>
          <w:p w:rsidR="004C1BC0" w:rsidRPr="00C7082C" w:rsidRDefault="004C1BC0" w:rsidP="0077571F">
            <w:pPr>
              <w:spacing w:line="240" w:lineRule="auto"/>
              <w:ind w:left="-108" w:right="-108"/>
              <w:jc w:val="center"/>
              <w:rPr>
                <w:rFonts w:ascii="Times New Roman" w:eastAsia="Times New Roman" w:hAnsi="Times New Roman" w:cs="Times New Roman"/>
                <w:sz w:val="28"/>
                <w:szCs w:val="28"/>
                <w:lang w:eastAsia="ru-RU"/>
              </w:rPr>
            </w:pPr>
            <w:proofErr w:type="spellStart"/>
            <w:proofErr w:type="gramStart"/>
            <w:r w:rsidRPr="00C7082C">
              <w:rPr>
                <w:rFonts w:ascii="Times New Roman" w:eastAsia="Times New Roman" w:hAnsi="Times New Roman" w:cs="Times New Roman"/>
                <w:sz w:val="28"/>
                <w:szCs w:val="28"/>
                <w:lang w:eastAsia="ru-RU"/>
              </w:rPr>
              <w:t>п</w:t>
            </w:r>
            <w:proofErr w:type="spellEnd"/>
            <w:proofErr w:type="gramEnd"/>
            <w:r w:rsidRPr="00C7082C">
              <w:rPr>
                <w:rFonts w:ascii="Times New Roman" w:eastAsia="Times New Roman" w:hAnsi="Times New Roman" w:cs="Times New Roman"/>
                <w:sz w:val="28"/>
                <w:szCs w:val="28"/>
                <w:lang w:eastAsia="ru-RU"/>
              </w:rPr>
              <w:t>/</w:t>
            </w:r>
            <w:proofErr w:type="spellStart"/>
            <w:r w:rsidRPr="00C7082C">
              <w:rPr>
                <w:rFonts w:ascii="Times New Roman" w:eastAsia="Times New Roman" w:hAnsi="Times New Roman" w:cs="Times New Roman"/>
                <w:sz w:val="28"/>
                <w:szCs w:val="28"/>
                <w:lang w:eastAsia="ru-RU"/>
              </w:rPr>
              <w:t>п</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Критерии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Коэффициент значимости</w:t>
            </w:r>
          </w:p>
        </w:tc>
        <w:tc>
          <w:tcPr>
            <w:tcW w:w="4707" w:type="dxa"/>
            <w:tcBorders>
              <w:top w:val="single" w:sz="4" w:space="0" w:color="auto"/>
              <w:left w:val="single" w:sz="4" w:space="0" w:color="auto"/>
              <w:bottom w:val="single" w:sz="4" w:space="0" w:color="auto"/>
              <w:right w:val="single" w:sz="4" w:space="0" w:color="auto"/>
            </w:tcBorders>
            <w:vAlign w:val="center"/>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Оценка</w:t>
            </w:r>
          </w:p>
        </w:tc>
      </w:tr>
      <w:tr w:rsidR="004C1BC0" w:rsidRPr="00C217FF" w:rsidTr="0077571F">
        <w:tc>
          <w:tcPr>
            <w:tcW w:w="709"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Актуальность и социальная значимость проекта</w:t>
            </w:r>
          </w:p>
        </w:tc>
        <w:tc>
          <w:tcPr>
            <w:tcW w:w="1701"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0,2</w:t>
            </w:r>
          </w:p>
        </w:tc>
        <w:tc>
          <w:tcPr>
            <w:tcW w:w="4707"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информация об актуальности и социальной значимости проекта в заявке отсутствует - 0 баллов;</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актуальность и социальная значимость проекта описана общими фразами, без приведения конкретных количественных и качественных показателей проблемы, на решение которой направлен проект, - 1 балл;</w:t>
            </w:r>
          </w:p>
          <w:p w:rsidR="004C1BC0" w:rsidRPr="00C7082C" w:rsidRDefault="004C1BC0" w:rsidP="0077571F">
            <w:pPr>
              <w:pStyle w:val="ConsPlusNormal"/>
              <w:jc w:val="both"/>
              <w:rPr>
                <w:rFonts w:ascii="Times New Roman" w:eastAsia="Times New Roman" w:hAnsi="Times New Roman" w:cs="Times New Roman"/>
                <w:sz w:val="28"/>
                <w:szCs w:val="28"/>
              </w:rPr>
            </w:pPr>
            <w:proofErr w:type="gramStart"/>
            <w:r w:rsidRPr="00C7082C">
              <w:rPr>
                <w:rFonts w:ascii="Times New Roman" w:eastAsia="Times New Roman" w:hAnsi="Times New Roman" w:cs="Times New Roman"/>
                <w:sz w:val="28"/>
                <w:szCs w:val="28"/>
              </w:rPr>
              <w:t>актуальность и социальная значимость проекта для целевой группы проекта представлены с приведением конкретных количественных и качественных показателей, но не обозначена их значимость для конкретной территории - 2 балла;</w:t>
            </w:r>
            <w:proofErr w:type="gramEnd"/>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 xml:space="preserve">описание проблемы для целевой группы и проекта подкреплено количественными и качественными показателями, цели и задачи проекта соответствуют решению проблем, но значимость проблемы преувеличена </w:t>
            </w:r>
            <w:r w:rsidRPr="00C7082C">
              <w:rPr>
                <w:rFonts w:ascii="Times New Roman" w:eastAsia="Times New Roman" w:hAnsi="Times New Roman" w:cs="Times New Roman"/>
                <w:sz w:val="28"/>
                <w:szCs w:val="28"/>
              </w:rPr>
              <w:lastRenderedPageBreak/>
              <w:t>для конкретной территории - 3 балла;</w:t>
            </w:r>
          </w:p>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 xml:space="preserve">актуальность, </w:t>
            </w:r>
            <w:proofErr w:type="spellStart"/>
            <w:r w:rsidRPr="00C7082C">
              <w:rPr>
                <w:rFonts w:ascii="Times New Roman" w:eastAsia="Times New Roman" w:hAnsi="Times New Roman" w:cs="Times New Roman"/>
                <w:sz w:val="28"/>
                <w:szCs w:val="28"/>
                <w:lang w:eastAsia="ru-RU"/>
              </w:rPr>
              <w:t>востребованность</w:t>
            </w:r>
            <w:proofErr w:type="spellEnd"/>
            <w:r w:rsidRPr="00C7082C">
              <w:rPr>
                <w:rFonts w:ascii="Times New Roman" w:eastAsia="Times New Roman" w:hAnsi="Times New Roman" w:cs="Times New Roman"/>
                <w:sz w:val="28"/>
                <w:szCs w:val="28"/>
                <w:lang w:eastAsia="ru-RU"/>
              </w:rPr>
              <w:t xml:space="preserve"> и социальная значимость проекта для целевой группы и территории реализации проекта убедительно доказаны, четко и </w:t>
            </w:r>
            <w:proofErr w:type="spellStart"/>
            <w:r w:rsidRPr="00C7082C">
              <w:rPr>
                <w:rFonts w:ascii="Times New Roman" w:eastAsia="Times New Roman" w:hAnsi="Times New Roman" w:cs="Times New Roman"/>
                <w:sz w:val="28"/>
                <w:szCs w:val="28"/>
                <w:lang w:eastAsia="ru-RU"/>
              </w:rPr>
              <w:t>аргументированно</w:t>
            </w:r>
            <w:proofErr w:type="spellEnd"/>
            <w:r w:rsidRPr="00C7082C">
              <w:rPr>
                <w:rFonts w:ascii="Times New Roman" w:eastAsia="Times New Roman" w:hAnsi="Times New Roman" w:cs="Times New Roman"/>
                <w:sz w:val="28"/>
                <w:szCs w:val="28"/>
                <w:lang w:eastAsia="ru-RU"/>
              </w:rPr>
              <w:t xml:space="preserve"> изложены проблемы целевой группы, которые подкреплены конкретными количественными и качественными показателями, статистикой, в проекте указан конкретный результат, который может </w:t>
            </w:r>
            <w:proofErr w:type="gramStart"/>
            <w:r w:rsidRPr="00C7082C">
              <w:rPr>
                <w:rFonts w:ascii="Times New Roman" w:eastAsia="Times New Roman" w:hAnsi="Times New Roman" w:cs="Times New Roman"/>
                <w:sz w:val="28"/>
                <w:szCs w:val="28"/>
                <w:lang w:eastAsia="ru-RU"/>
              </w:rPr>
              <w:t>быть</w:t>
            </w:r>
            <w:proofErr w:type="gramEnd"/>
            <w:r w:rsidRPr="00C7082C">
              <w:rPr>
                <w:rFonts w:ascii="Times New Roman" w:eastAsia="Times New Roman" w:hAnsi="Times New Roman" w:cs="Times New Roman"/>
                <w:sz w:val="28"/>
                <w:szCs w:val="28"/>
                <w:lang w:eastAsia="ru-RU"/>
              </w:rPr>
              <w:t xml:space="preserve"> достигнут за указанные в проекте сроки, - 4 балла</w:t>
            </w:r>
          </w:p>
        </w:tc>
      </w:tr>
      <w:tr w:rsidR="004C1BC0" w:rsidRPr="00C217FF" w:rsidTr="0077571F">
        <w:tc>
          <w:tcPr>
            <w:tcW w:w="709"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lastRenderedPageBreak/>
              <w:t>2</w:t>
            </w:r>
          </w:p>
        </w:tc>
        <w:tc>
          <w:tcPr>
            <w:tcW w:w="2268"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Соответствие мероприятий проекта его целям, задачам и ожидаемым результатам</w:t>
            </w:r>
          </w:p>
        </w:tc>
        <w:tc>
          <w:tcPr>
            <w:tcW w:w="1701"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0,2</w:t>
            </w:r>
          </w:p>
        </w:tc>
        <w:tc>
          <w:tcPr>
            <w:tcW w:w="4707"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проект проработан на низком уровне, имеются несоответствия запланированных мероприятий целям, задачам и ожидаемым результатам проекта - 0 баллов;</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мероприятия проекта соответствуют целям, задачам и ожидаемым результатам, но план мероприятий не детализирован - 1 балл;</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имеются устранимые нарушения логической связи между задачами, мероприятиями и ожидаемыми результатами - 2 балла;</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запланированные проектом мероприятия обеспечивают достижение цели проекта, решение поставленных задач и достижение ожидаемых результатов проекта, вместе с тем сроки выполнения отдельных мероприятий проекта требуют корректировки - 3 балла;</w:t>
            </w:r>
          </w:p>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 xml:space="preserve">запланированные проектом мероприятия обеспечивают достижение цели проекта, решение поставленных задач и достижение ожидаемых результатов проекта, указаны разумные сроки, позволяющие в полной мере решить </w:t>
            </w:r>
            <w:r w:rsidRPr="00C7082C">
              <w:rPr>
                <w:rFonts w:ascii="Times New Roman" w:eastAsia="Times New Roman" w:hAnsi="Times New Roman" w:cs="Times New Roman"/>
                <w:sz w:val="28"/>
                <w:szCs w:val="28"/>
                <w:lang w:eastAsia="ru-RU"/>
              </w:rPr>
              <w:lastRenderedPageBreak/>
              <w:t>задачи проекта, - 4 балла</w:t>
            </w:r>
          </w:p>
        </w:tc>
      </w:tr>
      <w:tr w:rsidR="004C1BC0" w:rsidRPr="00C217FF" w:rsidTr="0077571F">
        <w:tc>
          <w:tcPr>
            <w:tcW w:w="709"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Соотношение и обоснованность планируемых расходов на реализацию проекта</w:t>
            </w:r>
          </w:p>
        </w:tc>
        <w:tc>
          <w:tcPr>
            <w:tcW w:w="1701"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0,2</w:t>
            </w:r>
          </w:p>
        </w:tc>
        <w:tc>
          <w:tcPr>
            <w:tcW w:w="4707"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затраты, указанные в смете проекта, завышены и не соответствуют мероприятиям и ожидаемым результатам проекта - 0 баллов;</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затраты, указанные в смете проекта, частично соответствуют календарному плану, но ожидаемые результаты не соразмерны общей сумме расходов - 1 балл;</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затраты, указанные в смете проекта, соответствуют календарному плану мероприятий, но запланированные результаты могут быть достигнуты при меньших затратах - 2 балла;</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достижение результатов обосновано запланированными расходами, вместе с тем из комментариев к некоторым расходам невозможно точно определить их состав - 3 балла;</w:t>
            </w:r>
          </w:p>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затраты, указанные в смете проекта, полностью соответствуют календарному плану, ожидаемым результатам, даны корректные комментарии по всем предполагаемым расходам - 4 балла</w:t>
            </w:r>
          </w:p>
        </w:tc>
      </w:tr>
      <w:tr w:rsidR="004C1BC0" w:rsidRPr="00C217FF" w:rsidTr="0077571F">
        <w:tc>
          <w:tcPr>
            <w:tcW w:w="709"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4</w:t>
            </w:r>
          </w:p>
        </w:tc>
        <w:tc>
          <w:tcPr>
            <w:tcW w:w="2268"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Соответствие опыта и компетенций проектной команды планируемой деятельности, наличие квалифицированного кадрового потенциала</w:t>
            </w:r>
          </w:p>
        </w:tc>
        <w:tc>
          <w:tcPr>
            <w:tcW w:w="1701"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0,1</w:t>
            </w:r>
          </w:p>
        </w:tc>
        <w:tc>
          <w:tcPr>
            <w:tcW w:w="4707"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описание команды проекта, ее квалификации, опыта работы проектной команды в заявке отсутствует - 0 баллов;</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работники, заявленные в проекте, имеют недостаточные опыт и квалификацию для реализации проекта - 1 балл;</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наличие у соискателя гранта работников, имеющих опыт и квалификацию, необходимые для выполнения мероприятий проекта, отсутствие опыта организации по выбранному направлению проекта - 2 балла;</w:t>
            </w:r>
          </w:p>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 xml:space="preserve">наличие у соискателя гранта </w:t>
            </w:r>
            <w:r w:rsidRPr="00C7082C">
              <w:rPr>
                <w:rFonts w:ascii="Times New Roman" w:eastAsia="Times New Roman" w:hAnsi="Times New Roman" w:cs="Times New Roman"/>
                <w:sz w:val="28"/>
                <w:szCs w:val="28"/>
              </w:rPr>
              <w:lastRenderedPageBreak/>
              <w:t>работников, имеющих опыт и необходимую квалификацию, организация имеет опыт устойчивой деятельности по выбранному направлению проекта - 3 балла</w:t>
            </w:r>
          </w:p>
        </w:tc>
      </w:tr>
      <w:tr w:rsidR="004C1BC0" w:rsidRPr="00C217FF" w:rsidTr="0077571F">
        <w:tc>
          <w:tcPr>
            <w:tcW w:w="709"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Вклад организации в реализацию проекта (собственные и (или) привлеченные материальные ресурсы)</w:t>
            </w:r>
          </w:p>
        </w:tc>
        <w:tc>
          <w:tcPr>
            <w:tcW w:w="1701"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spacing w:line="240" w:lineRule="auto"/>
              <w:jc w:val="center"/>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0,05</w:t>
            </w:r>
          </w:p>
        </w:tc>
        <w:tc>
          <w:tcPr>
            <w:tcW w:w="4707" w:type="dxa"/>
            <w:tcBorders>
              <w:top w:val="single" w:sz="4" w:space="0" w:color="auto"/>
              <w:left w:val="single" w:sz="4" w:space="0" w:color="auto"/>
              <w:bottom w:val="single" w:sz="4" w:space="0" w:color="auto"/>
              <w:right w:val="single" w:sz="4" w:space="0" w:color="auto"/>
            </w:tcBorders>
            <w:hideMark/>
          </w:tcPr>
          <w:p w:rsidR="004C1BC0" w:rsidRPr="00C7082C" w:rsidRDefault="004C1BC0" w:rsidP="0077571F">
            <w:pPr>
              <w:pStyle w:val="ConsPlusNormal"/>
              <w:jc w:val="both"/>
              <w:rPr>
                <w:rFonts w:ascii="Times New Roman" w:eastAsia="Times New Roman" w:hAnsi="Times New Roman" w:cs="Times New Roman"/>
                <w:sz w:val="28"/>
                <w:szCs w:val="28"/>
              </w:rPr>
            </w:pPr>
            <w:r w:rsidRPr="00C7082C">
              <w:rPr>
                <w:rFonts w:ascii="Times New Roman" w:eastAsia="Times New Roman" w:hAnsi="Times New Roman" w:cs="Times New Roman"/>
                <w:sz w:val="28"/>
                <w:szCs w:val="28"/>
              </w:rPr>
              <w:t>организация не располагает собственными и (или) привлеченными материальными ресурсами для реализации проекта, либо не подтверждает их наличие, либо представляет сведения и документы о материальных ресурсах, не обосновывая их отнесение к реализации проекта, или не относящихся к реализации проекта - 0 баллов;</w:t>
            </w:r>
          </w:p>
          <w:p w:rsidR="004C1BC0" w:rsidRPr="00C7082C" w:rsidRDefault="004C1BC0" w:rsidP="0077571F">
            <w:pPr>
              <w:spacing w:line="240" w:lineRule="auto"/>
              <w:jc w:val="both"/>
              <w:rPr>
                <w:rFonts w:ascii="Times New Roman" w:eastAsia="Times New Roman" w:hAnsi="Times New Roman" w:cs="Times New Roman"/>
                <w:sz w:val="28"/>
                <w:szCs w:val="28"/>
                <w:lang w:eastAsia="ru-RU"/>
              </w:rPr>
            </w:pPr>
            <w:r w:rsidRPr="00C7082C">
              <w:rPr>
                <w:rFonts w:ascii="Times New Roman" w:eastAsia="Times New Roman" w:hAnsi="Times New Roman" w:cs="Times New Roman"/>
                <w:sz w:val="28"/>
                <w:szCs w:val="28"/>
                <w:lang w:eastAsia="ru-RU"/>
              </w:rPr>
              <w:t>организация располагает собственными и (или) привлеченными материальными ресурсами, относящимися к реализации проекта, и подтверждает их наличие - 1 балл</w:t>
            </w:r>
          </w:p>
        </w:tc>
      </w:tr>
    </w:tbl>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2.32. Количество баллов, присваиваемых участнику отбора по каждому критерию, определяется как сумма баллов, полученных по результатам оценки заявки от каждого члена комиссии, умноженная на весовое значение критерия.</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Количество баллов по заявке в целом определяется как сумма количества баллов, присвоенных участнику отбора по каждому критерию.</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2.33. Правила оценки заявок по критериям, определенным в соответствии с пунктом 2.31 настоящего Порядка, определяются с учетом следующих требований:</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а) сумма весового значения всех применяемых критериев оценки составляет 1;</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б) начисление баллов по критериям оценки осуществляется с использованием 100-балльной шкалы оценки.</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2.34. </w:t>
      </w:r>
      <w:proofErr w:type="gramStart"/>
      <w:r w:rsidRPr="00A24DB5">
        <w:rPr>
          <w:rFonts w:ascii="Times New Roman" w:hAnsi="Times New Roman" w:cs="Times New Roman"/>
          <w:b w:val="0"/>
          <w:sz w:val="28"/>
          <w:szCs w:val="28"/>
        </w:rPr>
        <w:t>В течение 5-ти рабочих дней после подписания в ГИИС протокола рассмотрения заявок, в случае если в целях полного, всестороннего и объективного рассмотрения и оценки заявки необходимо получение информации и документов от участника отбора, для разъяснений по представленным им документам и информации, комиссией осуществляется запрос у участника отбора разъяснения в отношении документов и информации с использованием ГИИС.</w:t>
      </w:r>
      <w:proofErr w:type="gramEnd"/>
      <w:r w:rsidRPr="00A24DB5">
        <w:rPr>
          <w:rFonts w:ascii="Times New Roman" w:hAnsi="Times New Roman" w:cs="Times New Roman"/>
          <w:b w:val="0"/>
          <w:sz w:val="28"/>
          <w:szCs w:val="28"/>
        </w:rPr>
        <w:t xml:space="preserve"> Запрос направляется при необходимости в равной мере всем участникам отбора.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2.35. В запросе, указанном в пункте 2.34 настоящего Порядка, </w:t>
      </w:r>
      <w:r w:rsidRPr="00A24DB5">
        <w:rPr>
          <w:rFonts w:ascii="Times New Roman" w:hAnsi="Times New Roman" w:cs="Times New Roman"/>
          <w:b w:val="0"/>
          <w:sz w:val="28"/>
          <w:szCs w:val="28"/>
        </w:rPr>
        <w:lastRenderedPageBreak/>
        <w:t>комиссия устанавливает срок представления участником отбора разъяснения в отношении документов и информации, который должен составлять не менее 2-х рабочих дней со дня, следующего за днем размещения соответствующего запроса.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2.36. Участник отбора формирует и представляет в  ГИИС информацию и документы, запрашиваемые в соответствии с пунктом 2.34 настоящего Порядка, в сроки, установленные соответствующим запросом с учетом положений пункта 2.35 настоящего Порядка.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2.37. </w:t>
      </w:r>
      <w:proofErr w:type="gramStart"/>
      <w:r w:rsidRPr="00A24DB5">
        <w:rPr>
          <w:rFonts w:ascii="Times New Roman" w:hAnsi="Times New Roman" w:cs="Times New Roman"/>
          <w:b w:val="0"/>
          <w:sz w:val="28"/>
          <w:szCs w:val="28"/>
        </w:rPr>
        <w:t>В случае если участник отбора в ответ на запрос, указанный в пункте 2.34 настоящего Порядка, не представил запрашиваемые документы и информацию в срок, установленный соответствующим запросом с учетом положений пункта 2.35 настоящего Порядка, информация об этом включается в протокол рассмотрения заявок, предусмотренный пунктом 2.27 настоящего Порядка или в протокол подведения итогов отбора, предусмотренный пунктом 2.39 настоящего Порядка.</w:t>
      </w:r>
      <w:proofErr w:type="gramEnd"/>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2.38. По результатам оценки заявок осуществляется ранжирование поступивших заявок исходя из наилучших условий достижения результата предоставления субсидии по мере уменьшения полученных баллов по итогам оценки заявок и очередности поступления заявок в случае равенства количества полученных баллов.</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2.39. В целях завершения отбора и определения победителей формируется протокол подведения итогов отбора, включающий следующие сведения:</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дата, время и место проведения рассмотрения заявок;</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дата, время и место оценки заявок;</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информация об участниках отбора, заявки которых были рассмотрены;</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наименование получателя (получателей) субсидии, с которым заключается соглашение, и размер предоставляемой ему субсидии.</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2.40. Победителем признается участник отбора, включенный в рейтинг, сформированный комиссией по результатам ранжирования поступивших заявок в пределах объема распределяемой субсидии в рамках отбора.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2.41. Максимальный размер субсидии, которую может получить победитель – </w:t>
      </w:r>
      <w:r>
        <w:rPr>
          <w:rFonts w:ascii="Times New Roman" w:hAnsi="Times New Roman" w:cs="Times New Roman"/>
          <w:b w:val="0"/>
          <w:sz w:val="28"/>
          <w:szCs w:val="28"/>
        </w:rPr>
        <w:t>5</w:t>
      </w:r>
      <w:r w:rsidRPr="00A24DB5">
        <w:rPr>
          <w:rFonts w:ascii="Times New Roman" w:hAnsi="Times New Roman" w:cs="Times New Roman"/>
          <w:b w:val="0"/>
          <w:sz w:val="28"/>
          <w:szCs w:val="28"/>
        </w:rPr>
        <w:t>00 000 рублей.</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2.42. Распределение субсидии между победителями производится в пределах лимитов бюджетных обязательств, доведенных до </w:t>
      </w:r>
      <w:r>
        <w:rPr>
          <w:rFonts w:ascii="Times New Roman" w:hAnsi="Times New Roman" w:cs="Times New Roman"/>
          <w:b w:val="0"/>
          <w:sz w:val="28"/>
          <w:szCs w:val="28"/>
        </w:rPr>
        <w:t>Уполномоченного органа</w:t>
      </w:r>
      <w:r w:rsidRPr="00BF19DC">
        <w:rPr>
          <w:rFonts w:ascii="Times New Roman" w:hAnsi="Times New Roman" w:cs="Times New Roman"/>
          <w:b w:val="0"/>
          <w:sz w:val="28"/>
          <w:szCs w:val="28"/>
        </w:rPr>
        <w:t xml:space="preserve"> </w:t>
      </w:r>
      <w:r w:rsidRPr="00A24DB5">
        <w:rPr>
          <w:rFonts w:ascii="Times New Roman" w:hAnsi="Times New Roman" w:cs="Times New Roman"/>
          <w:b w:val="0"/>
          <w:sz w:val="28"/>
          <w:szCs w:val="28"/>
        </w:rPr>
        <w:t xml:space="preserve">как получателя средств местного бюджета в соответствующем финансовом году, с учетом рейтинга заявок, указанного в </w:t>
      </w:r>
      <w:r w:rsidRPr="00A24DB5">
        <w:rPr>
          <w:rFonts w:ascii="Times New Roman" w:hAnsi="Times New Roman" w:cs="Times New Roman"/>
          <w:b w:val="0"/>
          <w:sz w:val="28"/>
          <w:szCs w:val="28"/>
        </w:rPr>
        <w:lastRenderedPageBreak/>
        <w:t>пункте 2.38 настоящего Порядка, следующим способом:</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участнику отбора, которому присвоен первый порядковый номер в рейтинге, распределяется размер субсидии, равный значению размера, указанному им в заявке, но не выше максимального размера субсидии, установленного в пункте 2.41 настоящего Порядка;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каждому следующему участнику отбора, включенному в рейтинг, в пределах оставшегося нераспределенным остатка субсидии, распределяется размер субсидии, равный размеру, указанному им в заявке, но не выше максимального размера субсидии, установленного в пункте 2.41 настоящего Порядка.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2.43. Протокол подведения итогов отбора автоматически формируется в ГИИС на основании результатов определения победителей отбора и подписывается усиленной квалифицированной электронной подписью председателя комиссии, а также указанный протокол размещается в ГИИС не позднее 1-го рабочего дня, следующего за днем его подписания.</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2.44. </w:t>
      </w:r>
      <w:proofErr w:type="gramStart"/>
      <w:r w:rsidRPr="00A24DB5">
        <w:rPr>
          <w:rFonts w:ascii="Times New Roman" w:hAnsi="Times New Roman" w:cs="Times New Roman"/>
          <w:b w:val="0"/>
          <w:sz w:val="28"/>
          <w:szCs w:val="28"/>
        </w:rPr>
        <w:t xml:space="preserve">Не позднее 2-го рабочего дня, следующего за днем подписания протокола подведения итогов отбора, </w:t>
      </w:r>
      <w:r>
        <w:rPr>
          <w:rFonts w:ascii="Times New Roman" w:hAnsi="Times New Roman" w:cs="Times New Roman"/>
          <w:b w:val="0"/>
          <w:sz w:val="28"/>
          <w:szCs w:val="28"/>
        </w:rPr>
        <w:t>Уполномоченный орган</w:t>
      </w:r>
      <w:r w:rsidRPr="00BF19DC">
        <w:rPr>
          <w:rFonts w:ascii="Times New Roman" w:hAnsi="Times New Roman" w:cs="Times New Roman"/>
          <w:b w:val="0"/>
          <w:sz w:val="28"/>
          <w:szCs w:val="28"/>
        </w:rPr>
        <w:t xml:space="preserve"> </w:t>
      </w:r>
      <w:r w:rsidRPr="00A24DB5">
        <w:rPr>
          <w:rFonts w:ascii="Times New Roman" w:hAnsi="Times New Roman" w:cs="Times New Roman"/>
          <w:b w:val="0"/>
          <w:sz w:val="28"/>
          <w:szCs w:val="28"/>
        </w:rPr>
        <w:t xml:space="preserve">на основании указанного протокола утверждает распределение субсидий между победителями отбора посредством издания соответствующего правового акта, который размещается в ГИИС и на официальном сайте </w:t>
      </w:r>
      <w:r>
        <w:rPr>
          <w:rFonts w:ascii="Times New Roman" w:hAnsi="Times New Roman" w:cs="Times New Roman"/>
          <w:b w:val="0"/>
          <w:sz w:val="28"/>
          <w:szCs w:val="28"/>
        </w:rPr>
        <w:t>Уполномоченного органа</w:t>
      </w:r>
      <w:r w:rsidRPr="00A24DB5">
        <w:rPr>
          <w:rFonts w:ascii="Times New Roman" w:hAnsi="Times New Roman" w:cs="Times New Roman"/>
          <w:b w:val="0"/>
          <w:sz w:val="28"/>
          <w:szCs w:val="28"/>
        </w:rPr>
        <w:t xml:space="preserve"> в сети Интернет не позднее рабочего дня, следующего за днем издания указанного правового акта.</w:t>
      </w:r>
      <w:proofErr w:type="gramEnd"/>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2.45. Отбор получателей субсидий признается несостоявшимся в следующих случаях:</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а) по окончании срока подачи заявок не подано ни одной заявки;</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б) по результатам рассмотрения заявок отклонены все заявки.</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2.46. Не </w:t>
      </w:r>
      <w:proofErr w:type="gramStart"/>
      <w:r w:rsidRPr="00A24DB5">
        <w:rPr>
          <w:rFonts w:ascii="Times New Roman" w:hAnsi="Times New Roman" w:cs="Times New Roman"/>
          <w:b w:val="0"/>
          <w:sz w:val="28"/>
          <w:szCs w:val="28"/>
        </w:rPr>
        <w:t>позднее</w:t>
      </w:r>
      <w:proofErr w:type="gramEnd"/>
      <w:r w:rsidRPr="00A24DB5">
        <w:rPr>
          <w:rFonts w:ascii="Times New Roman" w:hAnsi="Times New Roman" w:cs="Times New Roman"/>
          <w:b w:val="0"/>
          <w:sz w:val="28"/>
          <w:szCs w:val="28"/>
        </w:rPr>
        <w:t xml:space="preserve"> чем за один рабочий день до даты окончания срока подачи заявок Уполномоченный орган вправе разместить объявление об отмене проведения отбора.</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2.47. После окончания срока отмены проведения отбора в соответствии с пунктом 2.46 настоящего Порядка и до заключения соглашений с победителями отбора Уполномоченный орган может отменить отбор только в случае возникновения обстоятельств непреодолимой силы в соответствии с пунктом 3 статьи 401 Гражданского кодекса Российской Федерации.</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 xml:space="preserve">2.48. Объявление об отмене отбора формируется в электронной форме посредством заполнения соответствующих экранных форм </w:t>
      </w:r>
      <w:proofErr w:type="spellStart"/>
      <w:r w:rsidRPr="00A24DB5">
        <w:rPr>
          <w:rFonts w:ascii="Times New Roman" w:hAnsi="Times New Roman" w:cs="Times New Roman"/>
          <w:b w:val="0"/>
          <w:sz w:val="28"/>
          <w:szCs w:val="28"/>
        </w:rPr>
        <w:t>веб-интерфейса</w:t>
      </w:r>
      <w:proofErr w:type="spellEnd"/>
      <w:r w:rsidRPr="00A24DB5">
        <w:rPr>
          <w:rFonts w:ascii="Times New Roman" w:hAnsi="Times New Roman" w:cs="Times New Roman"/>
          <w:b w:val="0"/>
          <w:sz w:val="28"/>
          <w:szCs w:val="28"/>
        </w:rPr>
        <w:t xml:space="preserve"> в ГИИС, подписывается усиленной квалифицированной электронной подписью руководителя главного распорядителя бюджетных средств (уполномоченного им лица), размещается в ГИИС и содержит информацию о причинах отмены отбора получателей субсидий.</w:t>
      </w:r>
    </w:p>
    <w:p w:rsidR="004C1BC0" w:rsidRPr="00A24DB5" w:rsidRDefault="004C1BC0" w:rsidP="004C1BC0">
      <w:pPr>
        <w:pStyle w:val="ConsPlusTitle"/>
        <w:ind w:firstLine="708"/>
        <w:jc w:val="both"/>
        <w:outlineLvl w:val="1"/>
        <w:rPr>
          <w:rFonts w:ascii="Times New Roman" w:hAnsi="Times New Roman" w:cs="Times New Roman"/>
          <w:b w:val="0"/>
          <w:sz w:val="28"/>
          <w:szCs w:val="28"/>
        </w:rPr>
      </w:pPr>
      <w:r w:rsidRPr="00A24DB5">
        <w:rPr>
          <w:rFonts w:ascii="Times New Roman" w:hAnsi="Times New Roman" w:cs="Times New Roman"/>
          <w:b w:val="0"/>
          <w:sz w:val="28"/>
          <w:szCs w:val="28"/>
        </w:rPr>
        <w:t>2.49. Участники отбора, подавшие заявки, информируются об отмене проведения отбора в ГИИС в течени</w:t>
      </w:r>
      <w:proofErr w:type="gramStart"/>
      <w:r w:rsidRPr="00A24DB5">
        <w:rPr>
          <w:rFonts w:ascii="Times New Roman" w:hAnsi="Times New Roman" w:cs="Times New Roman"/>
          <w:b w:val="0"/>
          <w:sz w:val="28"/>
          <w:szCs w:val="28"/>
        </w:rPr>
        <w:t>и</w:t>
      </w:r>
      <w:proofErr w:type="gramEnd"/>
      <w:r w:rsidRPr="00A24DB5">
        <w:rPr>
          <w:rFonts w:ascii="Times New Roman" w:hAnsi="Times New Roman" w:cs="Times New Roman"/>
          <w:b w:val="0"/>
          <w:sz w:val="28"/>
          <w:szCs w:val="28"/>
        </w:rPr>
        <w:t xml:space="preserve"> 3-х рабочих дней, следующих за днем опубликования объявления об отмене отбора.</w:t>
      </w:r>
    </w:p>
    <w:p w:rsidR="004C1BC0" w:rsidRDefault="004C1BC0" w:rsidP="004C1BC0">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ab/>
      </w:r>
      <w:r w:rsidRPr="00A24DB5">
        <w:rPr>
          <w:rFonts w:ascii="Times New Roman" w:hAnsi="Times New Roman" w:cs="Times New Roman"/>
          <w:b w:val="0"/>
          <w:sz w:val="28"/>
          <w:szCs w:val="28"/>
        </w:rPr>
        <w:t xml:space="preserve">2.50. Отбор считается отмененным со дня размещения объявления о его </w:t>
      </w:r>
      <w:r w:rsidRPr="00A24DB5">
        <w:rPr>
          <w:rFonts w:ascii="Times New Roman" w:hAnsi="Times New Roman" w:cs="Times New Roman"/>
          <w:b w:val="0"/>
          <w:sz w:val="28"/>
          <w:szCs w:val="28"/>
        </w:rPr>
        <w:lastRenderedPageBreak/>
        <w:t>отмене в ГИИС.</w:t>
      </w:r>
    </w:p>
    <w:p w:rsidR="004C1BC0" w:rsidRDefault="004C1BC0" w:rsidP="004C1BC0">
      <w:pPr>
        <w:pStyle w:val="ConsPlusNormal"/>
        <w:ind w:firstLine="708"/>
        <w:jc w:val="both"/>
        <w:rPr>
          <w:rFonts w:ascii="Times New Roman" w:hAnsi="Times New Roman" w:cs="Times New Roman"/>
          <w:sz w:val="28"/>
          <w:szCs w:val="28"/>
        </w:rPr>
      </w:pPr>
      <w:bookmarkStart w:id="6" w:name="P180"/>
      <w:bookmarkStart w:id="7" w:name="P183"/>
      <w:bookmarkStart w:id="8" w:name="P196"/>
      <w:bookmarkStart w:id="9" w:name="P209"/>
      <w:bookmarkStart w:id="10" w:name="Par143"/>
      <w:bookmarkEnd w:id="6"/>
      <w:bookmarkEnd w:id="7"/>
      <w:bookmarkEnd w:id="8"/>
      <w:bookmarkEnd w:id="9"/>
      <w:bookmarkEnd w:id="10"/>
    </w:p>
    <w:p w:rsidR="004C1BC0" w:rsidRPr="006F0AA1" w:rsidRDefault="004C1BC0" w:rsidP="004C1BC0">
      <w:pPr>
        <w:pStyle w:val="ConsPlusNormal"/>
        <w:jc w:val="center"/>
        <w:rPr>
          <w:rFonts w:ascii="Times New Roman" w:hAnsi="Times New Roman" w:cs="Times New Roman"/>
          <w:caps/>
          <w:sz w:val="28"/>
          <w:szCs w:val="28"/>
        </w:rPr>
      </w:pPr>
      <w:r w:rsidRPr="006F0AA1">
        <w:rPr>
          <w:rFonts w:ascii="Times New Roman" w:hAnsi="Times New Roman" w:cs="Times New Roman"/>
          <w:caps/>
          <w:sz w:val="28"/>
          <w:szCs w:val="28"/>
        </w:rPr>
        <w:t>3. Условия и порядок предоставления субсидий</w:t>
      </w:r>
    </w:p>
    <w:p w:rsidR="004C1BC0" w:rsidRPr="00A24DB5" w:rsidRDefault="004C1BC0" w:rsidP="004C1BC0">
      <w:pPr>
        <w:pStyle w:val="ConsPlusNormal"/>
        <w:jc w:val="center"/>
        <w:rPr>
          <w:rFonts w:ascii="Times New Roman" w:hAnsi="Times New Roman" w:cs="Times New Roman"/>
          <w:sz w:val="28"/>
          <w:szCs w:val="28"/>
        </w:rPr>
      </w:pP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3.1. Субсидия предоставляется на основании Соглашения, заключаемого между </w:t>
      </w:r>
      <w:r>
        <w:rPr>
          <w:rFonts w:ascii="Times New Roman" w:hAnsi="Times New Roman" w:cs="Times New Roman"/>
          <w:sz w:val="28"/>
          <w:szCs w:val="28"/>
        </w:rPr>
        <w:t xml:space="preserve">Уполномоченным органом </w:t>
      </w:r>
      <w:r w:rsidRPr="00A24DB5">
        <w:rPr>
          <w:rFonts w:ascii="Times New Roman" w:hAnsi="Times New Roman" w:cs="Times New Roman"/>
          <w:sz w:val="28"/>
          <w:szCs w:val="28"/>
        </w:rPr>
        <w:t>и победителем отбора в ГИИС в соответствии с типовой формой (Приложение 2 к настоящему Порядку).</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3.2. Не позднее 10-го рабочего дня, следующего за днем </w:t>
      </w:r>
      <w:proofErr w:type="gramStart"/>
      <w:r w:rsidRPr="00A24DB5">
        <w:rPr>
          <w:rFonts w:ascii="Times New Roman" w:hAnsi="Times New Roman" w:cs="Times New Roman"/>
          <w:sz w:val="28"/>
          <w:szCs w:val="28"/>
        </w:rPr>
        <w:t>подписания протокола подведения итогов отбора</w:t>
      </w:r>
      <w:proofErr w:type="gramEnd"/>
      <w:r w:rsidRPr="00A24DB5">
        <w:rPr>
          <w:rFonts w:ascii="Times New Roman" w:hAnsi="Times New Roman" w:cs="Times New Roman"/>
          <w:sz w:val="28"/>
          <w:szCs w:val="28"/>
        </w:rPr>
        <w:t xml:space="preserve"> Уполномоченный орган в ГИИС формирует соглашение и направляет его на подписание победителю отбора, с которым заключается соглашение.</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3.3. Не позднее 5-го </w:t>
      </w:r>
      <w:proofErr w:type="gramStart"/>
      <w:r w:rsidRPr="00A24DB5">
        <w:rPr>
          <w:rFonts w:ascii="Times New Roman" w:hAnsi="Times New Roman" w:cs="Times New Roman"/>
          <w:sz w:val="28"/>
          <w:szCs w:val="28"/>
        </w:rPr>
        <w:t>рабочего дня, следующего за днем поступления Соглашения на подписание в ГИИС победитель отбора подписывает</w:t>
      </w:r>
      <w:proofErr w:type="gramEnd"/>
      <w:r w:rsidRPr="00A24DB5">
        <w:rPr>
          <w:rFonts w:ascii="Times New Roman" w:hAnsi="Times New Roman" w:cs="Times New Roman"/>
          <w:sz w:val="28"/>
          <w:szCs w:val="28"/>
        </w:rPr>
        <w:t xml:space="preserve"> указанное Соглашение усиленной квалификационной электронной подписью руководителя (уполномоченного им лица) или направляет отказ от заключения соглашения.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3.4. В случае если победитель отбора в течение срока, установленного пунктом 3.3 настоящего Порядка, не подписал Соглашение или не направил отказ от заключения Соглашения, такой победитель отбора признается уклонившимся от заключения Соглашения.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3.5. Основаниями отказа </w:t>
      </w:r>
      <w:r>
        <w:rPr>
          <w:rFonts w:ascii="Times New Roman" w:hAnsi="Times New Roman" w:cs="Times New Roman"/>
          <w:sz w:val="28"/>
          <w:szCs w:val="28"/>
        </w:rPr>
        <w:t>Уполномоченным органом</w:t>
      </w:r>
      <w:r w:rsidRPr="00A24DB5">
        <w:rPr>
          <w:rFonts w:ascii="Times New Roman" w:hAnsi="Times New Roman" w:cs="Times New Roman"/>
          <w:sz w:val="28"/>
          <w:szCs w:val="28"/>
        </w:rPr>
        <w:t xml:space="preserve"> получателю субсидии в предоставлении субсидии и заключении соглашения является: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установление факта недостоверности представленной получателем субсидии информации.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3.6. </w:t>
      </w:r>
      <w:proofErr w:type="gramStart"/>
      <w:r w:rsidRPr="00A24DB5">
        <w:rPr>
          <w:rFonts w:ascii="Times New Roman" w:hAnsi="Times New Roman" w:cs="Times New Roman"/>
          <w:sz w:val="28"/>
          <w:szCs w:val="28"/>
        </w:rPr>
        <w:t xml:space="preserve">В случае отказа </w:t>
      </w:r>
      <w:r>
        <w:rPr>
          <w:rFonts w:ascii="Times New Roman" w:hAnsi="Times New Roman" w:cs="Times New Roman"/>
          <w:sz w:val="28"/>
          <w:szCs w:val="28"/>
        </w:rPr>
        <w:t>Уполномоченного органа</w:t>
      </w:r>
      <w:r w:rsidRPr="00BF19DC">
        <w:rPr>
          <w:rFonts w:ascii="Times New Roman" w:hAnsi="Times New Roman" w:cs="Times New Roman"/>
          <w:sz w:val="28"/>
          <w:szCs w:val="28"/>
        </w:rPr>
        <w:t xml:space="preserve"> </w:t>
      </w:r>
      <w:r w:rsidRPr="00A24DB5">
        <w:rPr>
          <w:rFonts w:ascii="Times New Roman" w:hAnsi="Times New Roman" w:cs="Times New Roman"/>
          <w:sz w:val="28"/>
          <w:szCs w:val="28"/>
        </w:rPr>
        <w:t>от заключения Соглашения с победителем отбора по основаниям, предусмотренным пунктом 3.5 настоящего Порядка, отказа победителя отбора от заключения Соглашения, признания победителя отбора уклонившимся от заключения Соглашения в соответствии с пунктом 3.4 настоящего Порядка, Уполномоченный орган направляет иным участникам отбора, признанным победителями отбора, заявки которых в части запрашиваемого размера субсидии не были удовлетворены в полном объеме</w:t>
      </w:r>
      <w:proofErr w:type="gramEnd"/>
      <w:r w:rsidRPr="00A24DB5">
        <w:rPr>
          <w:rFonts w:ascii="Times New Roman" w:hAnsi="Times New Roman" w:cs="Times New Roman"/>
          <w:sz w:val="28"/>
          <w:szCs w:val="28"/>
        </w:rPr>
        <w:t>, предложение об увеличении размера субсидии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3.7. На основании полученного согласия об увеличении размера субсидии участника отбора, признанного победителем отбора, заявка которого в части запрашиваемого размера субсидии не была удовлетворена в полном объеме, Уполномоченный орган вносит изменения в распределение субсидий, утвержденное в соответствии с пунктом 2.44 настоящего Порядка.</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r>
      <w:r w:rsidRPr="00A24DB5">
        <w:rPr>
          <w:rFonts w:ascii="Times New Roman" w:hAnsi="Times New Roman" w:cs="Times New Roman"/>
          <w:sz w:val="28"/>
          <w:szCs w:val="28"/>
        </w:rPr>
        <w:t>3.8. Заключение Соглашения с участником отбора, заявка которого имеет следующий в порядке убывания рейтинг заявки после последнего участника отбора, признанного победителем, осуществляется в порядке, определенном пунктами 3.2 - 3.5 настоящего Порядка.</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3.9. В случае заключения Соглашения, предусмотренном пунктом 3.8 настоящего Порядка, </w:t>
      </w:r>
      <w:r>
        <w:rPr>
          <w:rFonts w:ascii="Times New Roman" w:hAnsi="Times New Roman" w:cs="Times New Roman"/>
          <w:sz w:val="28"/>
          <w:szCs w:val="28"/>
        </w:rPr>
        <w:t>Уполномоченный орган</w:t>
      </w:r>
      <w:r w:rsidRPr="00A24DB5">
        <w:rPr>
          <w:rFonts w:ascii="Times New Roman" w:hAnsi="Times New Roman" w:cs="Times New Roman"/>
          <w:sz w:val="28"/>
          <w:szCs w:val="28"/>
        </w:rPr>
        <w:t xml:space="preserve"> в течени</w:t>
      </w:r>
      <w:proofErr w:type="gramStart"/>
      <w:r w:rsidRPr="00A24DB5">
        <w:rPr>
          <w:rFonts w:ascii="Times New Roman" w:hAnsi="Times New Roman" w:cs="Times New Roman"/>
          <w:sz w:val="28"/>
          <w:szCs w:val="28"/>
        </w:rPr>
        <w:t>и</w:t>
      </w:r>
      <w:proofErr w:type="gramEnd"/>
      <w:r w:rsidRPr="00A24DB5">
        <w:rPr>
          <w:rFonts w:ascii="Times New Roman" w:hAnsi="Times New Roman" w:cs="Times New Roman"/>
          <w:sz w:val="28"/>
          <w:szCs w:val="28"/>
        </w:rPr>
        <w:t xml:space="preserve"> 5-ти рабочих дней, следующих за днем подписания соглашения, вносит изменения в распределение субсидий, утвержденное в соответствии с пунктом 2.44 настоящего Порядка.</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3.10. При предоставлении субсидии обязательными условиями их предоставления, включаемыми в Соглашение, являются: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а) условие о согласовании новых условий Соглашения или о расторжении Соглашения при </w:t>
      </w:r>
      <w:proofErr w:type="spellStart"/>
      <w:r w:rsidRPr="00A24DB5">
        <w:rPr>
          <w:rFonts w:ascii="Times New Roman" w:hAnsi="Times New Roman" w:cs="Times New Roman"/>
          <w:sz w:val="28"/>
          <w:szCs w:val="28"/>
        </w:rPr>
        <w:t>недостижении</w:t>
      </w:r>
      <w:proofErr w:type="spellEnd"/>
      <w:r w:rsidRPr="00A24DB5">
        <w:rPr>
          <w:rFonts w:ascii="Times New Roman" w:hAnsi="Times New Roman" w:cs="Times New Roman"/>
          <w:sz w:val="28"/>
          <w:szCs w:val="28"/>
        </w:rPr>
        <w:t xml:space="preserve"> согласия по новым условиям в случае уменьшения </w:t>
      </w:r>
      <w:r>
        <w:rPr>
          <w:rFonts w:ascii="Times New Roman" w:hAnsi="Times New Roman" w:cs="Times New Roman"/>
          <w:sz w:val="28"/>
          <w:szCs w:val="28"/>
        </w:rPr>
        <w:t>Уполномоченному органу</w:t>
      </w:r>
      <w:r w:rsidRPr="00A24DB5">
        <w:rPr>
          <w:rFonts w:ascii="Times New Roman" w:hAnsi="Times New Roman" w:cs="Times New Roman"/>
          <w:sz w:val="28"/>
          <w:szCs w:val="28"/>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w:t>
      </w:r>
    </w:p>
    <w:p w:rsidR="004C1BC0" w:rsidRPr="00A24DB5" w:rsidRDefault="004C1BC0" w:rsidP="004C1BC0">
      <w:pPr>
        <w:pStyle w:val="ConsPlusNormal"/>
        <w:jc w:val="both"/>
        <w:rPr>
          <w:rFonts w:ascii="Times New Roman" w:hAnsi="Times New Roman" w:cs="Times New Roman"/>
          <w:sz w:val="28"/>
          <w:szCs w:val="28"/>
        </w:rPr>
      </w:pP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A24DB5">
        <w:rPr>
          <w:rFonts w:ascii="Times New Roman" w:hAnsi="Times New Roman" w:cs="Times New Roman"/>
          <w:sz w:val="28"/>
          <w:szCs w:val="28"/>
        </w:rPr>
        <w:t>б) согласие получателя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соблюдения порядка и условий предоставления субсидии, в том</w:t>
      </w:r>
      <w:proofErr w:type="gramEnd"/>
      <w:r>
        <w:rPr>
          <w:rFonts w:ascii="Times New Roman" w:hAnsi="Times New Roman" w:cs="Times New Roman"/>
          <w:sz w:val="28"/>
          <w:szCs w:val="28"/>
        </w:rPr>
        <w:t xml:space="preserve"> </w:t>
      </w:r>
      <w:proofErr w:type="gramStart"/>
      <w:r w:rsidRPr="00A24DB5">
        <w:rPr>
          <w:rFonts w:ascii="Times New Roman" w:hAnsi="Times New Roman" w:cs="Times New Roman"/>
          <w:sz w:val="28"/>
          <w:szCs w:val="28"/>
        </w:rPr>
        <w:t>числе</w:t>
      </w:r>
      <w:proofErr w:type="gramEnd"/>
      <w:r w:rsidRPr="00A24DB5">
        <w:rPr>
          <w:rFonts w:ascii="Times New Roman" w:hAnsi="Times New Roman" w:cs="Times New Roman"/>
          <w:sz w:val="28"/>
          <w:szCs w:val="28"/>
        </w:rPr>
        <w:t xml:space="preserve"> в части достижения результатов предоставления субсидии, а также проверки органами государственного финансового контроля в соответствии со статьями 268.1 и 269.2 Бюджетного кодекса Российской Федерации.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3.11. Субсидия перечисляется в срок, уставленный Соглашением в соответствии с планом-графиком перечисления субсидии, являющимся неотъемлемой частью Соглашения, на счет получателя субсидии, открытый в российской кредитной организации.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3.12. При реорганизации получателя субсидии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3.13. </w:t>
      </w:r>
      <w:proofErr w:type="gramStart"/>
      <w:r w:rsidRPr="00A24DB5">
        <w:rPr>
          <w:rFonts w:ascii="Times New Roman" w:hAnsi="Times New Roman" w:cs="Times New Roman"/>
          <w:sz w:val="28"/>
          <w:szCs w:val="28"/>
        </w:rPr>
        <w:t xml:space="preserve">При реорганизации получателя субсидии в форме разделения, выделения, а также при ликвидации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местный </w:t>
      </w:r>
      <w:r w:rsidRPr="00A24DB5">
        <w:rPr>
          <w:rFonts w:ascii="Times New Roman" w:hAnsi="Times New Roman" w:cs="Times New Roman"/>
          <w:sz w:val="28"/>
          <w:szCs w:val="28"/>
        </w:rPr>
        <w:lastRenderedPageBreak/>
        <w:t>бюджет.</w:t>
      </w:r>
      <w:proofErr w:type="gramEnd"/>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3.14. Внесение изменений в Соглашение осуществляется посредством заключения в ГИИС между </w:t>
      </w:r>
      <w:r>
        <w:rPr>
          <w:rFonts w:ascii="Times New Roman" w:hAnsi="Times New Roman" w:cs="Times New Roman"/>
          <w:sz w:val="28"/>
          <w:szCs w:val="28"/>
        </w:rPr>
        <w:t>Уполномоченным органом</w:t>
      </w:r>
      <w:r w:rsidRPr="00BF19DC">
        <w:rPr>
          <w:rFonts w:ascii="Times New Roman" w:hAnsi="Times New Roman" w:cs="Times New Roman"/>
          <w:sz w:val="28"/>
          <w:szCs w:val="28"/>
        </w:rPr>
        <w:t xml:space="preserve"> </w:t>
      </w:r>
      <w:r w:rsidRPr="00A24DB5">
        <w:rPr>
          <w:rFonts w:ascii="Times New Roman" w:hAnsi="Times New Roman" w:cs="Times New Roman"/>
          <w:sz w:val="28"/>
          <w:szCs w:val="28"/>
        </w:rPr>
        <w:t xml:space="preserve">и получателем субсидии дополнительного соглашения к Соглашению в соответствии с типовой формой, утвержденной финансовым управлением </w:t>
      </w:r>
      <w:r>
        <w:rPr>
          <w:rFonts w:ascii="Times New Roman" w:hAnsi="Times New Roman" w:cs="Times New Roman"/>
          <w:sz w:val="28"/>
          <w:szCs w:val="28"/>
        </w:rPr>
        <w:t>администрации Абанского района</w:t>
      </w:r>
      <w:r w:rsidRPr="00A24DB5">
        <w:rPr>
          <w:rFonts w:ascii="Times New Roman" w:hAnsi="Times New Roman" w:cs="Times New Roman"/>
          <w:sz w:val="28"/>
          <w:szCs w:val="28"/>
        </w:rPr>
        <w:t>.</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3.15. Расторжение Соглашения возможно в случаях, предусмотренных Соглашением, посредством заключения в ГИИС между </w:t>
      </w:r>
      <w:r>
        <w:rPr>
          <w:rFonts w:ascii="Times New Roman" w:hAnsi="Times New Roman" w:cs="Times New Roman"/>
          <w:sz w:val="28"/>
          <w:szCs w:val="28"/>
        </w:rPr>
        <w:t>Уполномоченным органом</w:t>
      </w:r>
      <w:r w:rsidRPr="00A24DB5">
        <w:rPr>
          <w:rFonts w:ascii="Times New Roman" w:hAnsi="Times New Roman" w:cs="Times New Roman"/>
          <w:sz w:val="28"/>
          <w:szCs w:val="28"/>
        </w:rPr>
        <w:t xml:space="preserve"> и получателем субсидии дополнительного соглашения о расторжении Соглашения, в соответствии с типовой формой, утвержденной финансовым управлением </w:t>
      </w:r>
      <w:r>
        <w:rPr>
          <w:rFonts w:ascii="Times New Roman" w:hAnsi="Times New Roman" w:cs="Times New Roman"/>
          <w:sz w:val="28"/>
          <w:szCs w:val="28"/>
        </w:rPr>
        <w:t>администрации Абанского района</w:t>
      </w:r>
      <w:r w:rsidRPr="00A24DB5">
        <w:rPr>
          <w:rFonts w:ascii="Times New Roman" w:hAnsi="Times New Roman" w:cs="Times New Roman"/>
          <w:sz w:val="28"/>
          <w:szCs w:val="28"/>
        </w:rPr>
        <w:t>.</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3.16. </w:t>
      </w:r>
      <w:proofErr w:type="gramStart"/>
      <w:r w:rsidRPr="00A24DB5">
        <w:rPr>
          <w:rFonts w:ascii="Times New Roman" w:hAnsi="Times New Roman" w:cs="Times New Roman"/>
          <w:sz w:val="28"/>
          <w:szCs w:val="28"/>
        </w:rPr>
        <w:t>Получателям субсидии, а также иным юридическим лицам, получающим средства на основании договоров, заключенных с получателями субсидий, запрещается приобретать за счет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roofErr w:type="gramEnd"/>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3.17. Достижение результата предоставления субсидии должно быть обеспечено ее получателем в сроки, предусмотренные Соглашением, но не позднее 12 месяцев после его заключения.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3.18. Результатом, в целях достижения которого предоставляется субсидия, является реализованный социально значимый проект.</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Показателями, необходимыми для достижения результата предоставления субсидии, являются количественные характеристики проведения мероприятий социально значимого проекта, указанные в заявке организации - победителя конкурса.</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3.19. Уполномоченный орган не позднее 3 рабочих дней со дня заключения Соглашения направляет в М</w:t>
      </w:r>
      <w:r>
        <w:rPr>
          <w:rFonts w:ascii="Times New Roman" w:hAnsi="Times New Roman" w:cs="Times New Roman"/>
          <w:sz w:val="28"/>
          <w:szCs w:val="28"/>
        </w:rPr>
        <w:t>униципальное казенное учреждение «Централизованная бухгалтерия органов местного самоуправления и учреждений культуры Абанского района</w:t>
      </w:r>
      <w:r w:rsidRPr="00A24DB5">
        <w:rPr>
          <w:rFonts w:ascii="Times New Roman" w:hAnsi="Times New Roman" w:cs="Times New Roman"/>
          <w:sz w:val="28"/>
          <w:szCs w:val="28"/>
        </w:rPr>
        <w:t>»</w:t>
      </w:r>
      <w:r>
        <w:rPr>
          <w:rFonts w:ascii="Times New Roman" w:hAnsi="Times New Roman" w:cs="Times New Roman"/>
          <w:sz w:val="28"/>
          <w:szCs w:val="28"/>
        </w:rPr>
        <w:t xml:space="preserve"> (далее – МКУ «ЦБ»)</w:t>
      </w:r>
      <w:r w:rsidRPr="00A24DB5">
        <w:rPr>
          <w:rFonts w:ascii="Times New Roman" w:hAnsi="Times New Roman" w:cs="Times New Roman"/>
          <w:sz w:val="28"/>
          <w:szCs w:val="28"/>
        </w:rPr>
        <w:t>:</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реестр получателей субсидии по форме согласно приложению № 2 к настоящему Порядку;</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копию распоряжения о предоставлении субсидии;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копии соглашений о предоставлении субсидий.</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3.20. МКУ «ЦБ» в срок не более 5 рабочих дней с момента получения документов, указанных в п. 3.19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Средства субсидии перечисляются получателю не позднее 10-го рабочего дня, следующего за днем вступления в силу распоряжения о предоставлении субсидии.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r>
      <w:r w:rsidRPr="00A24DB5">
        <w:rPr>
          <w:rFonts w:ascii="Times New Roman" w:hAnsi="Times New Roman" w:cs="Times New Roman"/>
          <w:sz w:val="28"/>
          <w:szCs w:val="28"/>
        </w:rPr>
        <w:t xml:space="preserve">3.21. Датой получения субсидии считается день списания средств субсидии с лицевого счета </w:t>
      </w:r>
      <w:r>
        <w:rPr>
          <w:rFonts w:ascii="Times New Roman" w:hAnsi="Times New Roman" w:cs="Times New Roman"/>
          <w:sz w:val="28"/>
          <w:szCs w:val="28"/>
        </w:rPr>
        <w:t>Уполномоченного лица</w:t>
      </w:r>
      <w:r w:rsidRPr="00BF19DC">
        <w:rPr>
          <w:rFonts w:ascii="Times New Roman" w:hAnsi="Times New Roman" w:cs="Times New Roman"/>
          <w:sz w:val="28"/>
          <w:szCs w:val="28"/>
        </w:rPr>
        <w:t xml:space="preserve"> </w:t>
      </w:r>
      <w:r>
        <w:rPr>
          <w:rFonts w:ascii="Times New Roman" w:hAnsi="Times New Roman" w:cs="Times New Roman"/>
          <w:sz w:val="28"/>
          <w:szCs w:val="28"/>
        </w:rPr>
        <w:t>.</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3.22. Получатель субсидии представляет отчетность по срокам и формам, </w:t>
      </w:r>
      <w:proofErr w:type="gramStart"/>
      <w:r w:rsidRPr="00A24DB5">
        <w:rPr>
          <w:rFonts w:ascii="Times New Roman" w:hAnsi="Times New Roman" w:cs="Times New Roman"/>
          <w:sz w:val="28"/>
          <w:szCs w:val="28"/>
        </w:rPr>
        <w:t>установленных</w:t>
      </w:r>
      <w:proofErr w:type="gramEnd"/>
      <w:r w:rsidRPr="00A24DB5">
        <w:rPr>
          <w:rFonts w:ascii="Times New Roman" w:hAnsi="Times New Roman" w:cs="Times New Roman"/>
          <w:sz w:val="28"/>
          <w:szCs w:val="28"/>
        </w:rPr>
        <w:t xml:space="preserve"> Соглашением. </w:t>
      </w:r>
      <w:r>
        <w:rPr>
          <w:rFonts w:ascii="Times New Roman" w:hAnsi="Times New Roman" w:cs="Times New Roman"/>
          <w:sz w:val="28"/>
          <w:szCs w:val="28"/>
        </w:rPr>
        <w:t>Уполномоченного органа</w:t>
      </w:r>
      <w:r w:rsidRPr="00A24DB5">
        <w:rPr>
          <w:rFonts w:ascii="Times New Roman" w:hAnsi="Times New Roman" w:cs="Times New Roman"/>
          <w:sz w:val="28"/>
          <w:szCs w:val="28"/>
        </w:rPr>
        <w:t xml:space="preserve"> вправе устанавливать в соглашении сроки и формы представления получателем субсидии дополнительной отчетности.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4. Требования к отчетности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4.1. </w:t>
      </w:r>
      <w:proofErr w:type="gramStart"/>
      <w:r w:rsidRPr="00A24DB5">
        <w:rPr>
          <w:rFonts w:ascii="Times New Roman" w:hAnsi="Times New Roman" w:cs="Times New Roman"/>
          <w:sz w:val="28"/>
          <w:szCs w:val="28"/>
        </w:rPr>
        <w:t>Получатели субсидий, с которыми заключено Соглашение, ежеквартально до 20-го числа месяца, следующего за отчетным кварталом, и по итогам года до 1 марта года, следующего за отчетным годом, представляют в Уполномоченный орган отчет о достижении значений показателей результативности и отчет о расходах, источником финансового обеспечения которых является субсидия по формам, утвержденным Соглашением.</w:t>
      </w:r>
      <w:proofErr w:type="gramEnd"/>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По итогам реализации социально значимого проекта не позднее 15 календарных дней </w:t>
      </w:r>
      <w:proofErr w:type="gramStart"/>
      <w:r w:rsidRPr="00A24DB5">
        <w:rPr>
          <w:rFonts w:ascii="Times New Roman" w:hAnsi="Times New Roman" w:cs="Times New Roman"/>
          <w:sz w:val="28"/>
          <w:szCs w:val="28"/>
        </w:rPr>
        <w:t>с даты окончания</w:t>
      </w:r>
      <w:proofErr w:type="gramEnd"/>
      <w:r w:rsidRPr="00A24DB5">
        <w:rPr>
          <w:rFonts w:ascii="Times New Roman" w:hAnsi="Times New Roman" w:cs="Times New Roman"/>
          <w:sz w:val="28"/>
          <w:szCs w:val="28"/>
        </w:rPr>
        <w:t xml:space="preserve"> реализации проекта согласно Соглашения, но не позднее 15 декабря текущего года получатели субсидии предоставляют в Уполномоченный орган финансовый и аналитический отчеты о реализации социально значимого проекта за счет средств субсидии.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4.2. Финансовый отчет представляется по форме, согласно приложению №3 к настоящему Порядку.</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К финансовому отчету прилагаются заверенные получателем субсидии копии всех первичных документов (договоров, счетов-фактур, товарных накладных, платежных поручений, ведомостей начисления и выплат заработной платы, справок о начислении платежей и налогов с фонда оплаты труда, актов приема-сдачи работ, авансовых отчетов, инвентарных карт и др.), подтверждающих произведенные в рамках реализации субсидии расходы.</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4.3. Аналитический отчет представляется по форме согласно приложению № 4 к настоящему Порядку.</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К аналитическому отчету прилагаются фотоматериалы, видеоматериалы и другие презентационные материалы на электронном носителе, с активными ссылками на публикации в сети Интернет.</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4.4. Уполномоченный орган в течение не более 30 рабочих дней со дня получения отчета  проводит его проверку на соблюдения условий, целей и порядка предоставления субсидии Получателем.</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4.5. Оформление и произведение расходов в рамках реализации субсидии должно соответствовать требованиям по ведению бухгалтерского учета в соответствии с действующим законодательством Российской Федерации.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4.6. В случае непредставления отчетов, указанных в п. 4.1. 4.2 и 4.3 настоящего Порядка в установленные этими пунктами сроки, а также выявления факта нарушения получателем субсидии условий, установленных при предоставлении субсидий, Уполномоченный орган в течение 5 рабочих </w:t>
      </w:r>
      <w:r w:rsidRPr="00A24DB5">
        <w:rPr>
          <w:rFonts w:ascii="Times New Roman" w:hAnsi="Times New Roman" w:cs="Times New Roman"/>
          <w:sz w:val="28"/>
          <w:szCs w:val="28"/>
        </w:rPr>
        <w:lastRenderedPageBreak/>
        <w:t xml:space="preserve">дней принимает решение о возврате субсидии в бюджет </w:t>
      </w:r>
      <w:r>
        <w:rPr>
          <w:rFonts w:ascii="Times New Roman" w:hAnsi="Times New Roman" w:cs="Times New Roman"/>
          <w:sz w:val="28"/>
          <w:szCs w:val="28"/>
        </w:rPr>
        <w:t xml:space="preserve">Абанского </w:t>
      </w:r>
      <w:r w:rsidRPr="00A24DB5">
        <w:rPr>
          <w:rFonts w:ascii="Times New Roman" w:hAnsi="Times New Roman" w:cs="Times New Roman"/>
          <w:sz w:val="28"/>
          <w:szCs w:val="28"/>
        </w:rPr>
        <w:t xml:space="preserve">муниципального округа. Решение о возврате субсидии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направляется получателю субсидии в течение 5 рабочих дней со дня принятия решения.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4.7. </w:t>
      </w:r>
      <w:proofErr w:type="gramStart"/>
      <w:r w:rsidRPr="00A24DB5">
        <w:rPr>
          <w:rFonts w:ascii="Times New Roman" w:hAnsi="Times New Roman" w:cs="Times New Roman"/>
          <w:sz w:val="28"/>
          <w:szCs w:val="28"/>
        </w:rPr>
        <w:t xml:space="preserve">В случае если получателем субсидии не были достигнуты показатели результативности предоставления субсидии, установленные в соглашении, Уполномоченный орган в течение 10 рабочих дней со дня истечения сроков для представления отчетов, указанных в пункте 4.1 настоящего Порядка, принимает решение о возврате части перечисленной субсидии в доход бюджета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которая пропорциональна проценту не достижения показателей результативности предоставления субсидии, установленных в соглашении</w:t>
      </w:r>
      <w:proofErr w:type="gramEnd"/>
      <w:r w:rsidRPr="00A24DB5">
        <w:rPr>
          <w:rFonts w:ascii="Times New Roman" w:hAnsi="Times New Roman" w:cs="Times New Roman"/>
          <w:sz w:val="28"/>
          <w:szCs w:val="28"/>
        </w:rPr>
        <w:t xml:space="preserve">, и направляет получателю субсидии требование об обеспечении возврата части субсидии в доход бюджета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(далее - требование).</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В требовании должна содержаться информация об основаниях для возврата средств субсидии, сумме, подлежащей возврату, сроках возврата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коде бюджетной классификации Российской Федерации, по которому должен быть осуществлен возврат.</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4.8. Получатель субсидии в течение 10 рабочих дней со дня получения уведомления обязан произвести возврат денежных средств, указанных в уведомлении, в полном объеме.</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4.9. Получатель субсидии в течение 10 дней со дня получения решения о возврате субсидии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обязан произвести возврат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в полном объеме ранее полученных средств субсидии, указанных в решении о возврате субсидии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4.10. В случае если получатель субсидии не возвратил субсидию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в установленный срок или возвратил ее не в полном объеме, Уполномоченный орган обращается в суд с заявлением о возврате в бюджет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ранее перечисленных сумм субсидии в соответствии с законодательством Российской Федерации.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Проверка соблюдения условий, целей и порядка предоставления субсидий получателями субсидий осуществляется контрольно-счетным органом </w:t>
      </w:r>
      <w:r w:rsidRPr="006F0AA1">
        <w:rPr>
          <w:rFonts w:ascii="Times New Roman" w:hAnsi="Times New Roman" w:cs="Times New Roman"/>
          <w:sz w:val="28"/>
          <w:szCs w:val="28"/>
        </w:rPr>
        <w:t>Абанского</w:t>
      </w:r>
      <w:r w:rsidRPr="00A24DB5">
        <w:rPr>
          <w:rFonts w:ascii="Times New Roman" w:hAnsi="Times New Roman" w:cs="Times New Roman"/>
          <w:sz w:val="28"/>
          <w:szCs w:val="28"/>
        </w:rPr>
        <w:t xml:space="preserve"> муниципального округа, главным распорядителем в соответствии с действующим законодательством.</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5. Требования к осуществлению </w:t>
      </w:r>
      <w:proofErr w:type="gramStart"/>
      <w:r w:rsidRPr="00A24DB5">
        <w:rPr>
          <w:rFonts w:ascii="Times New Roman" w:hAnsi="Times New Roman" w:cs="Times New Roman"/>
          <w:sz w:val="28"/>
          <w:szCs w:val="28"/>
        </w:rPr>
        <w:t>контроля за</w:t>
      </w:r>
      <w:proofErr w:type="gramEnd"/>
      <w:r w:rsidRPr="00A24DB5">
        <w:rPr>
          <w:rFonts w:ascii="Times New Roman" w:hAnsi="Times New Roman" w:cs="Times New Roman"/>
          <w:sz w:val="28"/>
          <w:szCs w:val="28"/>
        </w:rPr>
        <w:t xml:space="preserve"> соблюдением условий и порядка предоставления субсидии и ответственность за их нарушение</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 xml:space="preserve">5.1. 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w:t>
      </w:r>
      <w:r>
        <w:rPr>
          <w:rFonts w:ascii="Times New Roman" w:hAnsi="Times New Roman" w:cs="Times New Roman"/>
          <w:sz w:val="28"/>
          <w:szCs w:val="28"/>
        </w:rPr>
        <w:t>Уполномоченным органом</w:t>
      </w:r>
      <w:r w:rsidRPr="00A24DB5">
        <w:rPr>
          <w:rFonts w:ascii="Times New Roman" w:hAnsi="Times New Roman" w:cs="Times New Roman"/>
          <w:sz w:val="28"/>
          <w:szCs w:val="28"/>
        </w:rPr>
        <w:t xml:space="preserve">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(далее – органы контроля).</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r>
      <w:r w:rsidRPr="00A24DB5">
        <w:rPr>
          <w:rFonts w:ascii="Times New Roman" w:hAnsi="Times New Roman" w:cs="Times New Roman"/>
          <w:sz w:val="28"/>
          <w:szCs w:val="28"/>
        </w:rPr>
        <w:t xml:space="preserve">5.2. </w:t>
      </w:r>
      <w:r>
        <w:rPr>
          <w:rFonts w:ascii="Times New Roman" w:hAnsi="Times New Roman" w:cs="Times New Roman"/>
          <w:sz w:val="28"/>
          <w:szCs w:val="28"/>
        </w:rPr>
        <w:t>Уполномоченный орган</w:t>
      </w:r>
      <w:r w:rsidRPr="00BF19DC">
        <w:rPr>
          <w:rFonts w:ascii="Times New Roman" w:hAnsi="Times New Roman" w:cs="Times New Roman"/>
          <w:sz w:val="28"/>
          <w:szCs w:val="28"/>
        </w:rPr>
        <w:t xml:space="preserve"> </w:t>
      </w:r>
      <w:r w:rsidRPr="00A24DB5">
        <w:rPr>
          <w:rFonts w:ascii="Times New Roman" w:hAnsi="Times New Roman" w:cs="Times New Roman"/>
          <w:sz w:val="28"/>
          <w:szCs w:val="28"/>
        </w:rPr>
        <w:t>осуществляет проверки соблюдения получателями субсидий порядка и условий предоставления субсидии, в том числе в части достижения результатов предоставления субсидии</w:t>
      </w:r>
      <w:r>
        <w:rPr>
          <w:rFonts w:ascii="Times New Roman" w:hAnsi="Times New Roman" w:cs="Times New Roman"/>
          <w:sz w:val="28"/>
          <w:szCs w:val="28"/>
        </w:rPr>
        <w:t xml:space="preserve">. </w:t>
      </w:r>
      <w:r w:rsidRPr="00A24DB5">
        <w:rPr>
          <w:rFonts w:ascii="Times New Roman" w:hAnsi="Times New Roman" w:cs="Times New Roman"/>
          <w:sz w:val="28"/>
          <w:szCs w:val="28"/>
        </w:rPr>
        <w:t>Органы муниципального финансового контроля осуществляют проверки в соответствии со статьями 268.1, 269.2 Бюджетного кодекса Российской Федерации.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5.3. В случае нарушения получателем субсидии условий, установленных при предоставлении субсидии, выявленного, в том числе по фактам проверок, проведенных органами контроля, а также в случае не достижения значений результатов предоставления субсидий, применяется мера ответственности о возврате субсидии в полном объеме.</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5.4 Основаниями для неприменения мер ответственности, предусмотренных пунктом 5.3 настоящего Порядка, является документально подтвержденное наступление следующих обстоятельств непреодолимой силы, вследствие возникновения которых соблюдение условий предоставления субсидий и обязательств по соглашениям является невозможным:</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rsidR="004C1BC0" w:rsidRPr="00A24DB5" w:rsidRDefault="004C1BC0" w:rsidP="004C1BC0">
      <w:pPr>
        <w:pStyle w:val="ConsPlusNormal"/>
        <w:jc w:val="both"/>
        <w:rPr>
          <w:rFonts w:ascii="Times New Roman" w:hAnsi="Times New Roman" w:cs="Times New Roman"/>
          <w:sz w:val="28"/>
          <w:szCs w:val="28"/>
        </w:rPr>
      </w:pP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A24DB5">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 или решением федерального органа исполнительной власти в области нормативно-правового регулирования в ветеринарии (часть первая статьи 17 Закона Российской Федерации «О ветеринарии»);</w:t>
      </w:r>
      <w:proofErr w:type="gramEnd"/>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5.5. 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rsidR="004C1BC0" w:rsidRPr="00A24DB5"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5.6. Получатель субсидии в течени</w:t>
      </w:r>
      <w:proofErr w:type="gramStart"/>
      <w:r w:rsidRPr="00A24DB5">
        <w:rPr>
          <w:rFonts w:ascii="Times New Roman" w:hAnsi="Times New Roman" w:cs="Times New Roman"/>
          <w:sz w:val="28"/>
          <w:szCs w:val="28"/>
        </w:rPr>
        <w:t>и</w:t>
      </w:r>
      <w:proofErr w:type="gramEnd"/>
      <w:r w:rsidRPr="00A24DB5">
        <w:rPr>
          <w:rFonts w:ascii="Times New Roman" w:hAnsi="Times New Roman" w:cs="Times New Roman"/>
          <w:sz w:val="28"/>
          <w:szCs w:val="28"/>
        </w:rPr>
        <w:t xml:space="preserve"> 30 рабочих дней, следующих за датой получения уведомления о возврате, обязан произвести возврат субсидии.</w:t>
      </w:r>
    </w:p>
    <w:p w:rsidR="004C1BC0" w:rsidRDefault="004C1BC0" w:rsidP="004C1BC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A24DB5">
        <w:rPr>
          <w:rFonts w:ascii="Times New Roman" w:hAnsi="Times New Roman" w:cs="Times New Roman"/>
          <w:sz w:val="28"/>
          <w:szCs w:val="28"/>
        </w:rPr>
        <w:t>5.7. В случае</w:t>
      </w:r>
      <w:proofErr w:type="gramStart"/>
      <w:r w:rsidRPr="00A24DB5">
        <w:rPr>
          <w:rFonts w:ascii="Times New Roman" w:hAnsi="Times New Roman" w:cs="Times New Roman"/>
          <w:sz w:val="28"/>
          <w:szCs w:val="28"/>
        </w:rPr>
        <w:t>,</w:t>
      </w:r>
      <w:proofErr w:type="gramEnd"/>
      <w:r w:rsidRPr="00A24DB5">
        <w:rPr>
          <w:rFonts w:ascii="Times New Roman" w:hAnsi="Times New Roman" w:cs="Times New Roman"/>
          <w:sz w:val="28"/>
          <w:szCs w:val="28"/>
        </w:rPr>
        <w:t xml:space="preserve"> если получатель субсидии не возвратил субсидию в установленный срок или возвратил не в полном объеме главный </w:t>
      </w:r>
      <w:r w:rsidRPr="00A24DB5">
        <w:rPr>
          <w:rFonts w:ascii="Times New Roman" w:hAnsi="Times New Roman" w:cs="Times New Roman"/>
          <w:sz w:val="28"/>
          <w:szCs w:val="28"/>
        </w:rPr>
        <w:lastRenderedPageBreak/>
        <w:t>распорядитель не позднее 30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w:t>
      </w: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Default="004C1BC0" w:rsidP="004C1BC0">
      <w:pPr>
        <w:pStyle w:val="ConsPlusNormal"/>
        <w:jc w:val="both"/>
        <w:rPr>
          <w:rFonts w:ascii="Times New Roman" w:hAnsi="Times New Roman" w:cs="Times New Roman"/>
          <w:sz w:val="28"/>
          <w:szCs w:val="28"/>
        </w:rPr>
      </w:pPr>
    </w:p>
    <w:p w:rsidR="004C1BC0" w:rsidRPr="00BF19DC" w:rsidRDefault="004C1BC0" w:rsidP="004C1BC0">
      <w:pPr>
        <w:widowControl w:val="0"/>
        <w:autoSpaceDE w:val="0"/>
        <w:autoSpaceDN w:val="0"/>
        <w:adjustRightInd w:val="0"/>
        <w:spacing w:after="0" w:line="240" w:lineRule="auto"/>
        <w:ind w:firstLine="4253"/>
        <w:jc w:val="right"/>
        <w:outlineLvl w:val="1"/>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Приложение № 1</w:t>
      </w:r>
    </w:p>
    <w:p w:rsidR="004C1BC0" w:rsidRPr="00BF19DC" w:rsidRDefault="004C1BC0" w:rsidP="004C1BC0">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к Порядку и условиям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 связанных с реализацией ими социально значимых проектов;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 муниципального округа и ее состава</w:t>
      </w:r>
    </w:p>
    <w:p w:rsidR="004C1BC0" w:rsidRPr="00BF19DC" w:rsidRDefault="004C1BC0" w:rsidP="004C1BC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ФОРМА ЗАЯВКИ</w:t>
      </w:r>
    </w:p>
    <w:p w:rsidR="004C1BC0" w:rsidRPr="00BF19DC" w:rsidRDefault="004C1BC0" w:rsidP="004C1BC0">
      <w:pPr>
        <w:widowControl w:val="0"/>
        <w:autoSpaceDE w:val="0"/>
        <w:autoSpaceDN w:val="0"/>
        <w:adjustRightInd w:val="0"/>
        <w:spacing w:after="0" w:line="240" w:lineRule="auto"/>
        <w:ind w:firstLine="720"/>
        <w:jc w:val="center"/>
        <w:rPr>
          <w:rFonts w:ascii="Times New Roman" w:eastAsia="Calibri" w:hAnsi="Times New Roman" w:cs="Times New Roman"/>
          <w:sz w:val="28"/>
          <w:szCs w:val="28"/>
          <w:lang w:eastAsia="ru-RU"/>
        </w:rPr>
      </w:pPr>
    </w:p>
    <w:tbl>
      <w:tblPr>
        <w:tblW w:w="9360" w:type="dxa"/>
        <w:jc w:val="center"/>
        <w:tblLayout w:type="fixed"/>
        <w:tblCellMar>
          <w:top w:w="102" w:type="dxa"/>
          <w:left w:w="62" w:type="dxa"/>
          <w:bottom w:w="102" w:type="dxa"/>
          <w:right w:w="62" w:type="dxa"/>
        </w:tblCellMar>
        <w:tblLook w:val="04A0"/>
      </w:tblPr>
      <w:tblGrid>
        <w:gridCol w:w="3833"/>
        <w:gridCol w:w="5527"/>
      </w:tblGrid>
      <w:tr w:rsidR="004C1BC0" w:rsidRPr="00BF19DC" w:rsidTr="0077571F">
        <w:trPr>
          <w:jc w:val="center"/>
        </w:trPr>
        <w:tc>
          <w:tcPr>
            <w:tcW w:w="9360"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ind w:firstLine="720"/>
              <w:jc w:val="center"/>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_______ год</w:t>
            </w:r>
          </w:p>
          <w:p w:rsidR="004C1BC0" w:rsidRPr="00BF19DC" w:rsidRDefault="004C1BC0" w:rsidP="0077571F">
            <w:pPr>
              <w:widowControl w:val="0"/>
              <w:autoSpaceDE w:val="0"/>
              <w:autoSpaceDN w:val="0"/>
              <w:adjustRightInd w:val="0"/>
              <w:spacing w:after="0" w:line="276" w:lineRule="auto"/>
              <w:ind w:firstLine="720"/>
              <w:jc w:val="center"/>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Конкурс</w:t>
            </w:r>
          </w:p>
          <w:p w:rsidR="004C1BC0" w:rsidRPr="00BF19DC" w:rsidRDefault="004C1BC0" w:rsidP="0077571F">
            <w:pPr>
              <w:widowControl w:val="0"/>
              <w:autoSpaceDE w:val="0"/>
              <w:autoSpaceDN w:val="0"/>
              <w:adjustRightInd w:val="0"/>
              <w:spacing w:after="0" w:line="276" w:lineRule="auto"/>
              <w:ind w:firstLine="720"/>
              <w:jc w:val="center"/>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на предоставление грантов в форме субсидий социально ориентированным некоммерческим организациям на финансирование расходов, связанных с реализацией ими социально значимых проектов</w:t>
            </w:r>
          </w:p>
        </w:tc>
      </w:tr>
      <w:tr w:rsidR="004C1BC0" w:rsidRPr="00BF19DC" w:rsidTr="0077571F">
        <w:trPr>
          <w:trHeight w:val="269"/>
          <w:jc w:val="center"/>
        </w:trPr>
        <w:tc>
          <w:tcPr>
            <w:tcW w:w="383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Регистрационный номер заявки</w:t>
            </w:r>
          </w:p>
        </w:tc>
        <w:tc>
          <w:tcPr>
            <w:tcW w:w="5527"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trHeight w:val="205"/>
          <w:jc w:val="center"/>
        </w:trPr>
        <w:tc>
          <w:tcPr>
            <w:tcW w:w="383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lastRenderedPageBreak/>
              <w:t>Дата получения</w:t>
            </w:r>
          </w:p>
        </w:tc>
        <w:tc>
          <w:tcPr>
            <w:tcW w:w="5527"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9360" w:type="dxa"/>
            <w:gridSpan w:val="2"/>
            <w:tcBorders>
              <w:top w:val="single" w:sz="4" w:space="0" w:color="auto"/>
              <w:left w:val="nil"/>
              <w:bottom w:val="single" w:sz="4" w:space="0" w:color="auto"/>
              <w:right w:val="nil"/>
            </w:tcBorders>
            <w:hideMark/>
          </w:tcPr>
          <w:p w:rsidR="004C1BC0" w:rsidRPr="00BF19DC" w:rsidRDefault="004C1BC0" w:rsidP="0077571F">
            <w:pPr>
              <w:widowControl w:val="0"/>
              <w:autoSpaceDE w:val="0"/>
              <w:autoSpaceDN w:val="0"/>
              <w:adjustRightInd w:val="0"/>
              <w:spacing w:after="0" w:line="276" w:lineRule="auto"/>
              <w:ind w:firstLine="720"/>
              <w:jc w:val="center"/>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ТИТУЛЬНАЯ СТРАНИЦА</w:t>
            </w:r>
          </w:p>
        </w:tc>
      </w:tr>
      <w:tr w:rsidR="004C1BC0" w:rsidRPr="00BF19DC" w:rsidTr="0077571F">
        <w:trPr>
          <w:trHeight w:val="83"/>
          <w:jc w:val="center"/>
        </w:trPr>
        <w:tc>
          <w:tcPr>
            <w:tcW w:w="383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Направление конкурса</w:t>
            </w:r>
          </w:p>
        </w:tc>
        <w:tc>
          <w:tcPr>
            <w:tcW w:w="5527" w:type="dxa"/>
            <w:tcBorders>
              <w:top w:val="single" w:sz="4" w:space="0" w:color="auto"/>
              <w:left w:val="single" w:sz="4" w:space="0" w:color="auto"/>
              <w:bottom w:val="single" w:sz="4" w:space="0" w:color="auto"/>
              <w:right w:val="single" w:sz="4" w:space="0" w:color="auto"/>
            </w:tcBorders>
            <w:vAlign w:val="center"/>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trHeight w:val="148"/>
          <w:jc w:val="center"/>
        </w:trPr>
        <w:tc>
          <w:tcPr>
            <w:tcW w:w="383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Название проекта</w:t>
            </w:r>
          </w:p>
        </w:tc>
        <w:tc>
          <w:tcPr>
            <w:tcW w:w="5527" w:type="dxa"/>
            <w:tcBorders>
              <w:top w:val="single" w:sz="4" w:space="0" w:color="auto"/>
              <w:left w:val="single" w:sz="4" w:space="0" w:color="auto"/>
              <w:bottom w:val="single" w:sz="4" w:space="0" w:color="auto"/>
              <w:right w:val="single" w:sz="4" w:space="0" w:color="auto"/>
            </w:tcBorders>
            <w:vAlign w:val="center"/>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bl>
    <w:p w:rsidR="004C1BC0" w:rsidRPr="00BF19DC" w:rsidRDefault="004C1BC0" w:rsidP="004C1BC0">
      <w:pPr>
        <w:spacing w:after="0" w:line="240" w:lineRule="auto"/>
        <w:rPr>
          <w:rFonts w:ascii="Times New Roman" w:eastAsia="Times New Roman" w:hAnsi="Times New Roman" w:cs="Times New Roman"/>
          <w:sz w:val="28"/>
          <w:szCs w:val="28"/>
          <w:lang w:eastAsia="ru-RU"/>
        </w:rPr>
      </w:pPr>
    </w:p>
    <w:tbl>
      <w:tblPr>
        <w:tblW w:w="4972" w:type="pct"/>
        <w:jc w:val="center"/>
        <w:tblInd w:w="72" w:type="dxa"/>
        <w:tblCellMar>
          <w:top w:w="102" w:type="dxa"/>
          <w:left w:w="62" w:type="dxa"/>
          <w:bottom w:w="102" w:type="dxa"/>
          <w:right w:w="62" w:type="dxa"/>
        </w:tblCellMar>
        <w:tblLook w:val="04A0"/>
      </w:tblPr>
      <w:tblGrid>
        <w:gridCol w:w="3826"/>
        <w:gridCol w:w="500"/>
        <w:gridCol w:w="1482"/>
        <w:gridCol w:w="3617"/>
      </w:tblGrid>
      <w:tr w:rsidR="004C1BC0" w:rsidRPr="00BF19DC" w:rsidTr="0077571F">
        <w:trPr>
          <w:trHeight w:val="385"/>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Организация - участник конкурса</w:t>
            </w:r>
          </w:p>
        </w:tc>
        <w:tc>
          <w:tcPr>
            <w:tcW w:w="2970" w:type="pct"/>
            <w:gridSpan w:val="3"/>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trHeight w:val="751"/>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Наименование постоянно действующего руководящего органа организации (в соответствии с Уставом)</w:t>
            </w:r>
          </w:p>
        </w:tc>
        <w:tc>
          <w:tcPr>
            <w:tcW w:w="2970" w:type="pct"/>
            <w:gridSpan w:val="3"/>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trHeight w:val="273"/>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Почтовый /юридический адрес организации</w:t>
            </w:r>
          </w:p>
        </w:tc>
        <w:tc>
          <w:tcPr>
            <w:tcW w:w="2970" w:type="pct"/>
            <w:gridSpan w:val="3"/>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trHeight w:val="563"/>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Ф.И.О. руководителя организации - участника конкурса</w:t>
            </w:r>
          </w:p>
        </w:tc>
        <w:tc>
          <w:tcPr>
            <w:tcW w:w="2970" w:type="pct"/>
            <w:gridSpan w:val="3"/>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Телефон (мобильный) руководителя организации</w:t>
            </w:r>
          </w:p>
        </w:tc>
        <w:tc>
          <w:tcPr>
            <w:tcW w:w="26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786"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E-mail</w:t>
            </w:r>
            <w:proofErr w:type="spellEnd"/>
          </w:p>
        </w:tc>
        <w:tc>
          <w:tcPr>
            <w:tcW w:w="1918"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Ф.И.О. руководителя проекта</w:t>
            </w:r>
          </w:p>
        </w:tc>
        <w:tc>
          <w:tcPr>
            <w:tcW w:w="26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786"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1918"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20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Телефон (мобильный) руководителя проекта</w:t>
            </w:r>
          </w:p>
        </w:tc>
        <w:tc>
          <w:tcPr>
            <w:tcW w:w="26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786"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E-mail</w:t>
            </w:r>
            <w:proofErr w:type="spellEnd"/>
          </w:p>
        </w:tc>
        <w:tc>
          <w:tcPr>
            <w:tcW w:w="1918"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bl>
    <w:p w:rsidR="004C1BC0" w:rsidRPr="00BF19DC" w:rsidRDefault="004C1BC0" w:rsidP="004C1BC0">
      <w:pPr>
        <w:spacing w:after="0" w:line="240" w:lineRule="auto"/>
        <w:rPr>
          <w:rFonts w:ascii="Times New Roman" w:eastAsia="Times New Roman" w:hAnsi="Times New Roman" w:cs="Times New Roman"/>
          <w:sz w:val="28"/>
          <w:szCs w:val="28"/>
          <w:lang w:eastAsia="ru-RU"/>
        </w:rPr>
      </w:pPr>
    </w:p>
    <w:tbl>
      <w:tblPr>
        <w:tblW w:w="9516" w:type="dxa"/>
        <w:jc w:val="center"/>
        <w:tblLayout w:type="fixed"/>
        <w:tblCellMar>
          <w:top w:w="102" w:type="dxa"/>
          <w:left w:w="62" w:type="dxa"/>
          <w:bottom w:w="102" w:type="dxa"/>
          <w:right w:w="62" w:type="dxa"/>
        </w:tblCellMar>
        <w:tblLook w:val="04A0"/>
      </w:tblPr>
      <w:tblGrid>
        <w:gridCol w:w="2840"/>
        <w:gridCol w:w="1142"/>
        <w:gridCol w:w="651"/>
        <w:gridCol w:w="268"/>
        <w:gridCol w:w="1151"/>
        <w:gridCol w:w="646"/>
        <w:gridCol w:w="204"/>
        <w:gridCol w:w="1419"/>
        <w:gridCol w:w="1116"/>
        <w:gridCol w:w="79"/>
      </w:tblGrid>
      <w:tr w:rsidR="004C1BC0" w:rsidRPr="00BF19DC" w:rsidTr="0077571F">
        <w:trPr>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Краткое описание проекта</w:t>
            </w:r>
          </w:p>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(не более 50 слов)</w:t>
            </w:r>
          </w:p>
        </w:tc>
        <w:tc>
          <w:tcPr>
            <w:tcW w:w="5534" w:type="dxa"/>
            <w:gridSpan w:val="8"/>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Продолжительность проекта</w:t>
            </w:r>
          </w:p>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количество месяцев</w:t>
            </w:r>
          </w:p>
        </w:tc>
        <w:tc>
          <w:tcPr>
            <w:tcW w:w="6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1419"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Начало проекта</w:t>
            </w:r>
          </w:p>
        </w:tc>
        <w:tc>
          <w:tcPr>
            <w:tcW w:w="850"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1419"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Окончание проекта</w:t>
            </w:r>
          </w:p>
        </w:tc>
        <w:tc>
          <w:tcPr>
            <w:tcW w:w="1195"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география проекта</w:t>
            </w:r>
          </w:p>
        </w:tc>
        <w:tc>
          <w:tcPr>
            <w:tcW w:w="5534" w:type="dxa"/>
            <w:gridSpan w:val="8"/>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Показатели результативности проекта:</w:t>
            </w:r>
          </w:p>
        </w:tc>
        <w:tc>
          <w:tcPr>
            <w:tcW w:w="5534" w:type="dxa"/>
            <w:gridSpan w:val="8"/>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trHeight w:val="382"/>
          <w:jc w:val="center"/>
        </w:trPr>
        <w:tc>
          <w:tcPr>
            <w:tcW w:w="3982" w:type="dxa"/>
            <w:gridSpan w:val="2"/>
            <w:vMerge w:val="restar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Количественные результаты</w:t>
            </w:r>
          </w:p>
          <w:p w:rsidR="004C1BC0" w:rsidRPr="00BF19DC" w:rsidRDefault="004C1BC0" w:rsidP="0077571F">
            <w:pPr>
              <w:spacing w:after="0" w:line="240" w:lineRule="auto"/>
              <w:rPr>
                <w:rFonts w:ascii="Times New Roman" w:eastAsia="Times New Roman" w:hAnsi="Times New Roman" w:cs="Times New Roman"/>
                <w:i/>
                <w:iCs/>
                <w:sz w:val="28"/>
                <w:szCs w:val="28"/>
                <w:lang w:eastAsia="ru-RU"/>
              </w:rPr>
            </w:pPr>
            <w:r w:rsidRPr="00BF19DC">
              <w:rPr>
                <w:rFonts w:ascii="Times New Roman" w:eastAsia="Times New Roman" w:hAnsi="Times New Roman" w:cs="Times New Roman"/>
                <w:i/>
                <w:iCs/>
                <w:sz w:val="28"/>
                <w:szCs w:val="28"/>
                <w:lang w:eastAsia="ru-RU"/>
              </w:rPr>
              <w:t xml:space="preserve">В графе «Наименование показателя» необходимо </w:t>
            </w:r>
            <w:r w:rsidRPr="00BF19DC">
              <w:rPr>
                <w:rFonts w:ascii="Times New Roman" w:eastAsia="Times New Roman" w:hAnsi="Times New Roman" w:cs="Times New Roman"/>
                <w:i/>
                <w:iCs/>
                <w:sz w:val="28"/>
                <w:szCs w:val="28"/>
                <w:lang w:eastAsia="ru-RU"/>
              </w:rPr>
              <w:lastRenderedPageBreak/>
              <w:t xml:space="preserve">определить группы людей в связке с ожидаемыми положительными изменениями для них по итогам реализации проекта, и указать их планируемое количество в графе «Значение». Например, «Учащиеся 10-11 классов школ района, определившиеся с выбором профессии», «Дети города N с ограниченными возможностями здоровья по зрению, воспользовавшиеся оцифрованными материалами по краеведению». </w:t>
            </w:r>
          </w:p>
        </w:tc>
        <w:tc>
          <w:tcPr>
            <w:tcW w:w="2716" w:type="dxa"/>
            <w:gridSpan w:val="4"/>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lastRenderedPageBreak/>
              <w:t>Наименование показателя</w:t>
            </w:r>
          </w:p>
        </w:tc>
        <w:tc>
          <w:tcPr>
            <w:tcW w:w="2818" w:type="dxa"/>
            <w:gridSpan w:val="4"/>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Значение</w:t>
            </w:r>
          </w:p>
        </w:tc>
      </w:tr>
      <w:tr w:rsidR="004C1BC0" w:rsidRPr="00BF19DC" w:rsidTr="0077571F">
        <w:trPr>
          <w:trHeight w:val="330"/>
          <w:jc w:val="center"/>
        </w:trPr>
        <w:tc>
          <w:tcPr>
            <w:tcW w:w="3982" w:type="dxa"/>
            <w:gridSpan w:val="2"/>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i/>
                <w:iCs/>
                <w:sz w:val="28"/>
                <w:szCs w:val="28"/>
                <w:lang w:eastAsia="ru-RU"/>
              </w:rPr>
            </w:pPr>
          </w:p>
        </w:tc>
        <w:tc>
          <w:tcPr>
            <w:tcW w:w="2716" w:type="dxa"/>
            <w:gridSpan w:val="4"/>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2818" w:type="dxa"/>
            <w:gridSpan w:val="4"/>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trHeight w:val="1816"/>
          <w:jc w:val="center"/>
        </w:trPr>
        <w:tc>
          <w:tcPr>
            <w:tcW w:w="3982" w:type="dxa"/>
            <w:gridSpan w:val="2"/>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i/>
                <w:iCs/>
                <w:sz w:val="28"/>
                <w:szCs w:val="28"/>
                <w:lang w:eastAsia="ru-RU"/>
              </w:rPr>
            </w:pPr>
          </w:p>
        </w:tc>
        <w:tc>
          <w:tcPr>
            <w:tcW w:w="2716" w:type="dxa"/>
            <w:gridSpan w:val="4"/>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2818" w:type="dxa"/>
            <w:gridSpan w:val="4"/>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lastRenderedPageBreak/>
              <w:t>Качественные результаты и способы их измерения</w:t>
            </w:r>
          </w:p>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i/>
                <w:iCs/>
                <w:sz w:val="28"/>
                <w:szCs w:val="28"/>
                <w:lang w:eastAsia="ru-RU"/>
              </w:rPr>
              <w:t>В поле «Качественные результаты и способы их измерения» важно конкретно ответить на вопрос «Что и как изменится у каждой из целевых групп после реализации мероприятий проекта?», а также продумать и описать способы измерения этих изменений и проверки, что запланированные качественные результаты будут достигнуты.</w:t>
            </w:r>
          </w:p>
        </w:tc>
        <w:tc>
          <w:tcPr>
            <w:tcW w:w="5534" w:type="dxa"/>
            <w:gridSpan w:val="8"/>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gridAfter w:val="1"/>
          <w:wAfter w:w="79" w:type="dxa"/>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Запрашиваемая сумма в рублях</w:t>
            </w:r>
          </w:p>
        </w:tc>
        <w:tc>
          <w:tcPr>
            <w:tcW w:w="919"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4536" w:type="dxa"/>
            <w:gridSpan w:val="5"/>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gridAfter w:val="1"/>
          <w:wAfter w:w="79" w:type="dxa"/>
          <w:trHeight w:val="151"/>
          <w:jc w:val="center"/>
        </w:trPr>
        <w:tc>
          <w:tcPr>
            <w:tcW w:w="3982"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919"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цифра</w:t>
            </w:r>
          </w:p>
        </w:tc>
        <w:tc>
          <w:tcPr>
            <w:tcW w:w="4536" w:type="dxa"/>
            <w:gridSpan w:val="5"/>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пропись</w:t>
            </w:r>
          </w:p>
        </w:tc>
      </w:tr>
      <w:tr w:rsidR="004C1BC0" w:rsidRPr="00BF19DC" w:rsidTr="0077571F">
        <w:trPr>
          <w:gridAfter w:val="1"/>
          <w:wAfter w:w="79" w:type="dxa"/>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Имеющаяся сумма в рублях</w:t>
            </w:r>
          </w:p>
        </w:tc>
        <w:tc>
          <w:tcPr>
            <w:tcW w:w="919"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4536" w:type="dxa"/>
            <w:gridSpan w:val="5"/>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gridAfter w:val="1"/>
          <w:wAfter w:w="79" w:type="dxa"/>
          <w:jc w:val="center"/>
        </w:trPr>
        <w:tc>
          <w:tcPr>
            <w:tcW w:w="3982"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919"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цифра</w:t>
            </w:r>
          </w:p>
        </w:tc>
        <w:tc>
          <w:tcPr>
            <w:tcW w:w="4536" w:type="dxa"/>
            <w:gridSpan w:val="5"/>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пропись</w:t>
            </w:r>
          </w:p>
        </w:tc>
      </w:tr>
      <w:tr w:rsidR="004C1BC0" w:rsidRPr="00BF19DC" w:rsidTr="0077571F">
        <w:trPr>
          <w:gridAfter w:val="1"/>
          <w:wAfter w:w="79" w:type="dxa"/>
          <w:jc w:val="center"/>
        </w:trPr>
        <w:tc>
          <w:tcPr>
            <w:tcW w:w="3982"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Полная стоимость проекта</w:t>
            </w:r>
          </w:p>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в рублях</w:t>
            </w:r>
          </w:p>
        </w:tc>
        <w:tc>
          <w:tcPr>
            <w:tcW w:w="919"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4536" w:type="dxa"/>
            <w:gridSpan w:val="5"/>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r w:rsidR="004C1BC0" w:rsidRPr="00BF19DC" w:rsidTr="0077571F">
        <w:trPr>
          <w:gridAfter w:val="1"/>
          <w:wAfter w:w="79" w:type="dxa"/>
          <w:jc w:val="center"/>
        </w:trPr>
        <w:tc>
          <w:tcPr>
            <w:tcW w:w="3982" w:type="dxa"/>
            <w:gridSpan w:val="2"/>
            <w:tcBorders>
              <w:top w:val="single" w:sz="4" w:space="0" w:color="auto"/>
              <w:left w:val="single" w:sz="4" w:space="0" w:color="auto"/>
              <w:bottom w:val="single" w:sz="4" w:space="0" w:color="auto"/>
              <w:right w:val="single" w:sz="4" w:space="0" w:color="auto"/>
            </w:tcBorders>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c>
          <w:tcPr>
            <w:tcW w:w="919" w:type="dxa"/>
            <w:gridSpan w:val="2"/>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цифра</w:t>
            </w:r>
          </w:p>
        </w:tc>
        <w:tc>
          <w:tcPr>
            <w:tcW w:w="4536" w:type="dxa"/>
            <w:gridSpan w:val="5"/>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пропись</w:t>
            </w:r>
          </w:p>
        </w:tc>
      </w:tr>
      <w:tr w:rsidR="004C1BC0" w:rsidRPr="00BF19DC" w:rsidTr="0077571F">
        <w:trPr>
          <w:gridAfter w:val="1"/>
          <w:wAfter w:w="79" w:type="dxa"/>
          <w:jc w:val="center"/>
        </w:trPr>
        <w:tc>
          <w:tcPr>
            <w:tcW w:w="2840"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Организации-</w:t>
            </w:r>
            <w:r w:rsidRPr="00BF19DC">
              <w:rPr>
                <w:rFonts w:ascii="Times New Roman" w:eastAsia="Times New Roman" w:hAnsi="Times New Roman" w:cs="Times New Roman"/>
                <w:sz w:val="28"/>
                <w:szCs w:val="28"/>
                <w:lang w:eastAsia="ru-RU"/>
              </w:rPr>
              <w:lastRenderedPageBreak/>
              <w:t>партнеры</w:t>
            </w:r>
          </w:p>
        </w:tc>
        <w:tc>
          <w:tcPr>
            <w:tcW w:w="6597" w:type="dxa"/>
            <w:gridSpan w:val="8"/>
            <w:tcBorders>
              <w:top w:val="single" w:sz="4" w:space="0" w:color="auto"/>
              <w:left w:val="single" w:sz="4" w:space="0" w:color="auto"/>
              <w:bottom w:val="single" w:sz="4" w:space="0" w:color="auto"/>
              <w:right w:val="single" w:sz="4" w:space="0" w:color="auto"/>
            </w:tcBorders>
            <w:vAlign w:val="center"/>
          </w:tcPr>
          <w:p w:rsidR="004C1BC0" w:rsidRPr="00BF19DC" w:rsidRDefault="004C1BC0" w:rsidP="0077571F">
            <w:pPr>
              <w:spacing w:after="0" w:line="240" w:lineRule="auto"/>
              <w:rPr>
                <w:rFonts w:ascii="Times New Roman" w:eastAsia="Times New Roman" w:hAnsi="Times New Roman" w:cs="Times New Roman"/>
                <w:sz w:val="28"/>
                <w:szCs w:val="28"/>
                <w:lang w:eastAsia="ru-RU"/>
              </w:rPr>
            </w:pPr>
          </w:p>
        </w:tc>
      </w:tr>
    </w:tbl>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_____________________________________________________</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(подпись руководителя организации - участника конкурса)</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_______________________________________________________</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(подпись руководителя проекта)</w:t>
      </w:r>
    </w:p>
    <w:p w:rsidR="004C1BC0" w:rsidRPr="00BF19DC" w:rsidRDefault="004C1BC0" w:rsidP="004C1BC0">
      <w:pPr>
        <w:spacing w:line="254"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br w:type="page"/>
      </w:r>
      <w:r w:rsidRPr="00BF19DC">
        <w:rPr>
          <w:rFonts w:ascii="Times New Roman" w:eastAsia="Times New Roman" w:hAnsi="Times New Roman" w:cs="Times New Roman"/>
          <w:sz w:val="28"/>
          <w:szCs w:val="28"/>
          <w:lang w:eastAsia="ru-RU"/>
        </w:rPr>
        <w:lastRenderedPageBreak/>
        <w:t>1. ИНФОРМАЦИЯ ОБ УЧАСТНИКЕ КОНКУРСА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1.1. Информация об организации - участнике конкурса.</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Организационно - правовая форма, дата создания, виды основной деятельности в соответствии с Уставом организации, виды основной деятельности в соответствии с ЕГРЮЛ.</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1.2. Информация о деятельности организации - участника конкурса</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 xml:space="preserve">Опишите опыт работы организации за последние три года, реализованные проекты, опыт участия в </w:t>
      </w:r>
      <w:proofErr w:type="spellStart"/>
      <w:r w:rsidRPr="00BF19DC">
        <w:rPr>
          <w:rFonts w:ascii="Times New Roman" w:hAnsi="Times New Roman" w:cs="Times New Roman"/>
          <w:i/>
          <w:sz w:val="28"/>
          <w:szCs w:val="28"/>
        </w:rPr>
        <w:t>грантовых</w:t>
      </w:r>
      <w:proofErr w:type="spellEnd"/>
      <w:r w:rsidRPr="00BF19DC">
        <w:rPr>
          <w:rFonts w:ascii="Times New Roman" w:hAnsi="Times New Roman" w:cs="Times New Roman"/>
          <w:i/>
          <w:sz w:val="28"/>
          <w:szCs w:val="28"/>
        </w:rPr>
        <w:t xml:space="preserve"> конкурсах.</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Объем этого подраздела — не более 1/3 страницы.</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1.3. Информация о команде проекта</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Необходимо указать количественный состав проектной команды с указанием ФИО, контактного телефона и адреса электронной почты каждого члена команды, а также кратко описать опыт предыдущей проектной деятельности каждого члена команды.</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Объем этого подраздела — не более 0,5 страницы.</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1.4. Банковские реквизиты организации - участника конкурса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Layout w:type="fixed"/>
        <w:tblCellMar>
          <w:top w:w="102" w:type="dxa"/>
          <w:left w:w="62" w:type="dxa"/>
          <w:bottom w:w="102" w:type="dxa"/>
          <w:right w:w="62" w:type="dxa"/>
        </w:tblCellMar>
        <w:tblLook w:val="04A0"/>
      </w:tblPr>
      <w:tblGrid>
        <w:gridCol w:w="3828"/>
        <w:gridCol w:w="5243"/>
      </w:tblGrid>
      <w:tr w:rsidR="004C1BC0" w:rsidRPr="00BF19DC" w:rsidTr="0077571F">
        <w:trPr>
          <w:trHeight w:val="471"/>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 xml:space="preserve">Наименование организации </w:t>
            </w:r>
          </w:p>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(КАК В БАНКЕ)</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Наименование казначейства/департамента финансов (если есть)</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Лицевой счет организации (если есть)</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ИНН казначейства/департамента финансов (если есть)</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ИНН организации</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Расчетный счет ВНЕБЮДЖЕТНЫЙ</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В каком банке</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trHeight w:val="203"/>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БИК</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trHeight w:val="125"/>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Корсчет (если есть)</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r w:rsidR="004C1BC0" w:rsidRPr="00BF19DC" w:rsidTr="0077571F">
        <w:trPr>
          <w:trHeight w:val="217"/>
          <w:jc w:val="center"/>
        </w:trPr>
        <w:tc>
          <w:tcPr>
            <w:tcW w:w="382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Код дохода (если есть)</w:t>
            </w:r>
          </w:p>
        </w:tc>
        <w:tc>
          <w:tcPr>
            <w:tcW w:w="52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bl>
    <w:p w:rsidR="004C1BC0" w:rsidRPr="00BF19DC" w:rsidRDefault="004C1BC0" w:rsidP="004C1BC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lastRenderedPageBreak/>
        <w:t>2. ОПИСАНИЕ ПРОЕКТА.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2.1. Краткая аннотация проекта</w:t>
      </w:r>
      <w:proofErr w:type="gramStart"/>
      <w:r w:rsidRPr="00BF19DC">
        <w:rPr>
          <w:rFonts w:ascii="Times New Roman" w:eastAsia="Times New Roman" w:hAnsi="Times New Roman" w:cs="Times New Roman"/>
          <w:sz w:val="28"/>
          <w:szCs w:val="28"/>
          <w:lang w:eastAsia="ru-RU"/>
        </w:rPr>
        <w:t>.</w:t>
      </w:r>
      <w:proofErr w:type="gramEnd"/>
      <w:r w:rsidRPr="00BF19DC">
        <w:rPr>
          <w:rFonts w:ascii="Times New Roman" w:eastAsia="Times New Roman" w:hAnsi="Times New Roman" w:cs="Times New Roman"/>
          <w:sz w:val="28"/>
          <w:szCs w:val="28"/>
          <w:lang w:eastAsia="ru-RU"/>
        </w:rPr>
        <w:t xml:space="preserve"> (</w:t>
      </w:r>
      <w:proofErr w:type="gramStart"/>
      <w:r w:rsidRPr="00BF19DC">
        <w:rPr>
          <w:rFonts w:ascii="Times New Roman" w:eastAsia="Times New Roman" w:hAnsi="Times New Roman" w:cs="Times New Roman"/>
          <w:sz w:val="28"/>
          <w:szCs w:val="28"/>
          <w:lang w:eastAsia="ru-RU"/>
        </w:rPr>
        <w:t>н</w:t>
      </w:r>
      <w:proofErr w:type="gramEnd"/>
      <w:r w:rsidRPr="00BF19DC">
        <w:rPr>
          <w:rFonts w:ascii="Times New Roman" w:eastAsia="Times New Roman" w:hAnsi="Times New Roman" w:cs="Times New Roman"/>
          <w:sz w:val="28"/>
          <w:szCs w:val="28"/>
          <w:lang w:eastAsia="ru-RU"/>
        </w:rPr>
        <w:t>е более 1 страницы).</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hAnsi="Times New Roman" w:cs="Times New Roman"/>
          <w:i/>
          <w:sz w:val="28"/>
          <w:szCs w:val="28"/>
        </w:rPr>
        <w:t>По сути, это текстовая презентация проекта, отражающая основную идею проекта, целевую группу, содержание проекта и наиболее значимые ожидаемые результаты. Те</w:t>
      </w:r>
      <w:proofErr w:type="gramStart"/>
      <w:r w:rsidRPr="00BF19DC">
        <w:rPr>
          <w:rFonts w:ascii="Times New Roman" w:hAnsi="Times New Roman" w:cs="Times New Roman"/>
          <w:i/>
          <w:sz w:val="28"/>
          <w:szCs w:val="28"/>
        </w:rPr>
        <w:t>кст кр</w:t>
      </w:r>
      <w:proofErr w:type="gramEnd"/>
      <w:r w:rsidRPr="00BF19DC">
        <w:rPr>
          <w:rFonts w:ascii="Times New Roman" w:hAnsi="Times New Roman" w:cs="Times New Roman"/>
          <w:i/>
          <w:sz w:val="28"/>
          <w:szCs w:val="28"/>
        </w:rPr>
        <w:t>аткого описания будет общедоступным (в том числе в форме публикаций в СМИ и в сети Интернет). Для экспертов, оценивающих заявку, это поле должно содержать ёмкий и исчерпывающий ответ на вопрос: «Что и для кого заявитель хочет сделать, на какую работу запрашивает грант?».</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2.2. Описание проблемы, на решение которой направлен проект (объем этого подраздела - не более 1/2 страницы).</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Рекомендуем придерживаться следующего плана:</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1. Каких людей касается проблема? Коротко описать целевую группу: ее состав и количество представителей на конкретной территории реализации проекта.</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2. В чем заключается проблема? Важно описать, что сейчас не устраивает конкретную целевую группу и каковы причины существования этой проблемы.</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3. Привести результаты собственных исследований целевой группы: наблюдения, опросы, интервью, а также результаты сторонних исследований со ссылками на источники.</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4. Указать (при наличии) конкретные цитаты из СМИ, выдержки из официальной статистики, сведения от органов власти, которые касаются выбранной целевой группы на выбранной территории, обязательно сопроводив информацию ссылками на источники.</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2.3. Цель и задачи проекта.</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Цель должна быть напрямую связана с целевой группой, направлена на решение или смягчение заявленной социальной проблемы этой группы и достижима к моменту завершения проекта.</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Важно убедиться, что достижение цели можно будет измерить количественными и качественными показателями, указанными в соответствующих полях заявки (п.10 раздела «О проекте»).</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Следует избегать общих фраз, формулировка должна быть максимально конкретной.</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Как правило, у проекта одна цель, которую возможно достичь, решив несколько задач. Если у проекта несколько целей, следует указать каждую из них в отдельном поле.</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Следует перечислить только те задачи, которые будут способствовать достижению цели проекта.</w:t>
      </w:r>
    </w:p>
    <w:p w:rsidR="004C1BC0" w:rsidRPr="00BF19DC" w:rsidRDefault="004C1BC0" w:rsidP="004C1BC0">
      <w:pPr>
        <w:spacing w:after="0" w:line="240" w:lineRule="auto"/>
        <w:ind w:firstLine="709"/>
        <w:jc w:val="both"/>
        <w:rPr>
          <w:rFonts w:ascii="Times New Roman" w:eastAsia="Times New Roman" w:hAnsi="Times New Roman" w:cs="Times New Roman"/>
          <w:i/>
          <w:sz w:val="28"/>
          <w:szCs w:val="28"/>
          <w:lang w:eastAsia="ru-RU"/>
        </w:rPr>
      </w:pPr>
      <w:r w:rsidRPr="00BF19DC">
        <w:rPr>
          <w:rFonts w:ascii="Times New Roman" w:hAnsi="Times New Roman" w:cs="Times New Roman"/>
          <w:i/>
          <w:sz w:val="28"/>
          <w:szCs w:val="28"/>
        </w:rPr>
        <w:t>Цель и задачи должны быть достижимы и измеримы</w:t>
      </w:r>
      <w:r w:rsidRPr="00BF19DC">
        <w:rPr>
          <w:rFonts w:ascii="Times New Roman" w:eastAsia="Times New Roman" w:hAnsi="Times New Roman" w:cs="Times New Roman"/>
          <w:i/>
          <w:sz w:val="28"/>
          <w:szCs w:val="28"/>
          <w:lang w:eastAsia="ru-RU"/>
        </w:rPr>
        <w:t>.</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2.4. Целевая группа проекта.</w:t>
      </w:r>
    </w:p>
    <w:p w:rsidR="004C1BC0" w:rsidRPr="00BF19DC" w:rsidRDefault="004C1BC0" w:rsidP="004C1BC0">
      <w:pPr>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lastRenderedPageBreak/>
        <w:t>Следует указать одну или несколько целевых групп — людей, на решение или смягчение проблемы, которых направлен проект. Необходимо указать только те категории людей, с которыми действительно будет проводиться работа в рамках проекта. Например, типичная ошибка — указать слишком общую формулировку «Дети и подростки» (включающую как детей от 0 до 7 лет, так и подростков от 15 до 18 лет), когда проект направлен только на школьников выпускных классов. Целевая группа должна быть обозначена максимально конкретно. Важно включить в формулировку все, что будет точнее ее описывать, например, возраст, социальное положение, интересы, территорию проживания.</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Как правило, основная целевая группа в проекте одна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2.5. Партнеры проекта</w:t>
      </w:r>
    </w:p>
    <w:tbl>
      <w:tblPr>
        <w:tblW w:w="9606" w:type="dxa"/>
        <w:tblLayout w:type="fixed"/>
        <w:tblLook w:val="04A0"/>
      </w:tblPr>
      <w:tblGrid>
        <w:gridCol w:w="4503"/>
        <w:gridCol w:w="5103"/>
      </w:tblGrid>
      <w:tr w:rsidR="004C1BC0" w:rsidRPr="00BF19DC" w:rsidTr="0077571F">
        <w:trPr>
          <w:trHeight w:val="220"/>
        </w:trPr>
        <w:tc>
          <w:tcPr>
            <w:tcW w:w="4503"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line="240" w:lineRule="auto"/>
              <w:jc w:val="center"/>
              <w:rPr>
                <w:rFonts w:ascii="Times New Roman" w:hAnsi="Times New Roman" w:cs="Times New Roman"/>
                <w:sz w:val="28"/>
                <w:szCs w:val="28"/>
              </w:rPr>
            </w:pPr>
            <w:r w:rsidRPr="00BF19DC">
              <w:rPr>
                <w:rFonts w:ascii="Times New Roman" w:hAnsi="Times New Roman" w:cs="Times New Roman"/>
                <w:sz w:val="28"/>
                <w:szCs w:val="28"/>
              </w:rPr>
              <w:t>Партнер</w:t>
            </w:r>
          </w:p>
        </w:tc>
        <w:tc>
          <w:tcPr>
            <w:tcW w:w="5103"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line="240" w:lineRule="auto"/>
              <w:jc w:val="center"/>
              <w:rPr>
                <w:rFonts w:ascii="Times New Roman" w:hAnsi="Times New Roman" w:cs="Times New Roman"/>
                <w:sz w:val="28"/>
                <w:szCs w:val="28"/>
              </w:rPr>
            </w:pPr>
            <w:r w:rsidRPr="00BF19DC">
              <w:rPr>
                <w:rFonts w:ascii="Times New Roman" w:hAnsi="Times New Roman" w:cs="Times New Roman"/>
                <w:sz w:val="28"/>
                <w:szCs w:val="28"/>
              </w:rPr>
              <w:t>Вид поддержки</w:t>
            </w:r>
          </w:p>
        </w:tc>
      </w:tr>
      <w:tr w:rsidR="004C1BC0" w:rsidRPr="00BF19DC" w:rsidTr="0077571F">
        <w:trPr>
          <w:trHeight w:val="220"/>
        </w:trPr>
        <w:tc>
          <w:tcPr>
            <w:tcW w:w="4503" w:type="dxa"/>
            <w:tcBorders>
              <w:top w:val="single" w:sz="4" w:space="0" w:color="000000"/>
              <w:left w:val="single" w:sz="4" w:space="0" w:color="000000"/>
              <w:bottom w:val="single" w:sz="4" w:space="0" w:color="000000"/>
              <w:right w:val="single" w:sz="4" w:space="0" w:color="000000"/>
            </w:tcBorders>
            <w:vAlign w:val="center"/>
          </w:tcPr>
          <w:p w:rsidR="004C1BC0" w:rsidRPr="00BF19DC" w:rsidRDefault="004C1BC0" w:rsidP="0077571F">
            <w:pPr>
              <w:keepLines/>
              <w:spacing w:line="240" w:lineRule="auto"/>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vAlign w:val="center"/>
          </w:tcPr>
          <w:p w:rsidR="004C1BC0" w:rsidRPr="00BF19DC" w:rsidRDefault="004C1BC0" w:rsidP="0077571F">
            <w:pPr>
              <w:keepLines/>
              <w:spacing w:line="240" w:lineRule="auto"/>
              <w:rPr>
                <w:rFonts w:ascii="Times New Roman" w:hAnsi="Times New Roman" w:cs="Times New Roman"/>
                <w:sz w:val="28"/>
                <w:szCs w:val="28"/>
              </w:rPr>
            </w:pPr>
          </w:p>
        </w:tc>
      </w:tr>
      <w:tr w:rsidR="004C1BC0" w:rsidRPr="00BF19DC" w:rsidTr="0077571F">
        <w:trPr>
          <w:trHeight w:val="220"/>
        </w:trPr>
        <w:tc>
          <w:tcPr>
            <w:tcW w:w="4503" w:type="dxa"/>
            <w:tcBorders>
              <w:top w:val="single" w:sz="4" w:space="0" w:color="000000"/>
              <w:left w:val="single" w:sz="4" w:space="0" w:color="000000"/>
              <w:bottom w:val="single" w:sz="4" w:space="0" w:color="000000"/>
              <w:right w:val="single" w:sz="4" w:space="0" w:color="000000"/>
            </w:tcBorders>
            <w:vAlign w:val="center"/>
          </w:tcPr>
          <w:p w:rsidR="004C1BC0" w:rsidRPr="00BF19DC" w:rsidRDefault="004C1BC0" w:rsidP="0077571F">
            <w:pPr>
              <w:keepLines/>
              <w:spacing w:line="240" w:lineRule="auto"/>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vAlign w:val="center"/>
          </w:tcPr>
          <w:p w:rsidR="004C1BC0" w:rsidRPr="00BF19DC" w:rsidRDefault="004C1BC0" w:rsidP="0077571F">
            <w:pPr>
              <w:keepLines/>
              <w:spacing w:line="240" w:lineRule="auto"/>
              <w:rPr>
                <w:rFonts w:ascii="Times New Roman" w:hAnsi="Times New Roman" w:cs="Times New Roman"/>
                <w:sz w:val="28"/>
                <w:szCs w:val="28"/>
              </w:rPr>
            </w:pPr>
          </w:p>
        </w:tc>
      </w:tr>
      <w:tr w:rsidR="004C1BC0" w:rsidRPr="00BF19DC" w:rsidTr="0077571F">
        <w:trPr>
          <w:trHeight w:val="960"/>
        </w:trPr>
        <w:tc>
          <w:tcPr>
            <w:tcW w:w="9606" w:type="dxa"/>
            <w:gridSpan w:val="2"/>
            <w:tcBorders>
              <w:top w:val="single" w:sz="4" w:space="0" w:color="000000"/>
              <w:left w:val="nil"/>
              <w:bottom w:val="nil"/>
              <w:right w:val="nil"/>
            </w:tcBorders>
            <w:vAlign w:val="center"/>
            <w:hideMark/>
          </w:tcPr>
          <w:p w:rsidR="004C1BC0" w:rsidRPr="00BF19DC" w:rsidRDefault="004C1BC0" w:rsidP="0077571F">
            <w:pPr>
              <w:keepLines/>
              <w:spacing w:after="0" w:line="240" w:lineRule="auto"/>
              <w:ind w:firstLine="709"/>
              <w:rPr>
                <w:rFonts w:ascii="Times New Roman" w:hAnsi="Times New Roman" w:cs="Times New Roman"/>
                <w:i/>
                <w:sz w:val="28"/>
                <w:szCs w:val="28"/>
              </w:rPr>
            </w:pPr>
            <w:r w:rsidRPr="00BF19DC">
              <w:rPr>
                <w:rFonts w:ascii="Times New Roman" w:hAnsi="Times New Roman" w:cs="Times New Roman"/>
                <w:i/>
                <w:sz w:val="28"/>
                <w:szCs w:val="28"/>
              </w:rPr>
              <w:t>По желанию заявителя можно указать до 10 партнёров проекта (организаций и (или) физических лиц), которые готовы оказать информационную, консультационную, организационную, материальную и (или) иную поддержку реализации проекта.</w:t>
            </w:r>
          </w:p>
          <w:p w:rsidR="004C1BC0" w:rsidRPr="00BF19DC" w:rsidRDefault="004C1BC0" w:rsidP="0077571F">
            <w:pPr>
              <w:keepLines/>
              <w:spacing w:after="0" w:line="240" w:lineRule="auto"/>
              <w:ind w:firstLine="709"/>
              <w:rPr>
                <w:rFonts w:ascii="Times New Roman" w:hAnsi="Times New Roman" w:cs="Times New Roman"/>
                <w:i/>
                <w:sz w:val="28"/>
                <w:szCs w:val="28"/>
              </w:rPr>
            </w:pPr>
            <w:r w:rsidRPr="00BF19DC">
              <w:rPr>
                <w:rFonts w:ascii="Times New Roman" w:hAnsi="Times New Roman" w:cs="Times New Roman"/>
                <w:i/>
                <w:sz w:val="28"/>
                <w:szCs w:val="28"/>
              </w:rPr>
              <w:t xml:space="preserve">Следует выбрать вид поддержки из списка или ввести свой вариант. </w:t>
            </w:r>
          </w:p>
          <w:p w:rsidR="004C1BC0" w:rsidRPr="00BF19DC" w:rsidRDefault="004C1BC0" w:rsidP="0077571F">
            <w:pPr>
              <w:keepLines/>
              <w:spacing w:after="0" w:line="240" w:lineRule="auto"/>
              <w:ind w:firstLine="709"/>
              <w:rPr>
                <w:rFonts w:ascii="Times New Roman" w:hAnsi="Times New Roman" w:cs="Times New Roman"/>
                <w:i/>
                <w:sz w:val="28"/>
                <w:szCs w:val="28"/>
              </w:rPr>
            </w:pPr>
            <w:r w:rsidRPr="00BF19DC">
              <w:rPr>
                <w:rFonts w:ascii="Times New Roman" w:hAnsi="Times New Roman" w:cs="Times New Roman"/>
                <w:i/>
                <w:sz w:val="28"/>
                <w:szCs w:val="28"/>
              </w:rPr>
              <w:t>По желанию заявителя для каждого партнера можно прикрепить скан документа (письма, соглашения и др.), содержащего информацию о роли и конкретных формах участия партнера в реализации проекта.</w:t>
            </w:r>
          </w:p>
        </w:tc>
      </w:tr>
    </w:tbl>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2.6. Ожидаемые результаты проект</w:t>
      </w:r>
      <w:proofErr w:type="gramStart"/>
      <w:r w:rsidRPr="00BF19DC">
        <w:rPr>
          <w:rFonts w:ascii="Times New Roman" w:eastAsia="Times New Roman" w:hAnsi="Times New Roman" w:cs="Times New Roman"/>
          <w:sz w:val="28"/>
          <w:szCs w:val="28"/>
          <w:lang w:eastAsia="ru-RU"/>
        </w:rPr>
        <w:t>а(</w:t>
      </w:r>
      <w:proofErr w:type="gramEnd"/>
      <w:r w:rsidRPr="00BF19DC">
        <w:rPr>
          <w:rFonts w:ascii="Times New Roman" w:eastAsia="Times New Roman" w:hAnsi="Times New Roman" w:cs="Times New Roman"/>
          <w:sz w:val="28"/>
          <w:szCs w:val="28"/>
          <w:lang w:eastAsia="ru-RU"/>
        </w:rPr>
        <w:t>количественные и качественные).</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BF19DC">
        <w:rPr>
          <w:rFonts w:ascii="Times New Roman" w:hAnsi="Times New Roman" w:cs="Times New Roman"/>
          <w:i/>
          <w:sz w:val="28"/>
          <w:szCs w:val="28"/>
        </w:rPr>
        <w:t>Опишите ожидаемые результаты проекта для целевой группы, ожидаемые результаты для вашего населенного пункта, ожидаемые результаты проекта для вашей организации (инициативной группы, общественного объединения)</w:t>
      </w:r>
      <w:proofErr w:type="gramStart"/>
      <w:r w:rsidRPr="00BF19DC">
        <w:rPr>
          <w:rFonts w:ascii="Times New Roman" w:hAnsi="Times New Roman" w:cs="Times New Roman"/>
          <w:i/>
          <w:sz w:val="28"/>
          <w:szCs w:val="28"/>
        </w:rPr>
        <w:t>,о</w:t>
      </w:r>
      <w:proofErr w:type="gramEnd"/>
      <w:r w:rsidRPr="00BF19DC">
        <w:rPr>
          <w:rFonts w:ascii="Times New Roman" w:hAnsi="Times New Roman" w:cs="Times New Roman"/>
          <w:i/>
          <w:sz w:val="28"/>
          <w:szCs w:val="28"/>
        </w:rPr>
        <w:t>существляющего деятельность по проекту. Результаты должны быть конкретными, измеримыми и решать заявленную проблему в рамках проекта</w:t>
      </w:r>
      <w:r w:rsidRPr="00BF19DC">
        <w:rPr>
          <w:rFonts w:ascii="Times New Roman" w:eastAsia="Times New Roman" w:hAnsi="Times New Roman" w:cs="Times New Roman"/>
          <w:i/>
          <w:sz w:val="28"/>
          <w:szCs w:val="28"/>
          <w:lang w:eastAsia="ru-RU"/>
        </w:rPr>
        <w:t>.</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2.7. Дальнейшее развитие проекта.</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Как вы видите развитие вашего проекта после того, как целевые средства закончатся, и сам проект будет завершен? Опишите возможности привлечения дополнительных финансовых ресурсов для продолжения/развития проекта.</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3. ОРГАНИЗАЦИОННЫЙ ПЛАН ПРОЕКТА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BF19DC">
        <w:rPr>
          <w:rFonts w:ascii="Times New Roman" w:eastAsia="Times New Roman" w:hAnsi="Times New Roman" w:cs="Times New Roman"/>
          <w:i/>
          <w:sz w:val="28"/>
          <w:szCs w:val="28"/>
          <w:lang w:eastAsia="ru-RU"/>
        </w:rPr>
        <w:t>НАЧИНАЯ С ОТДЕЛЬНОГО ЛИСТА</w:t>
      </w:r>
      <w:r>
        <w:rPr>
          <w:rFonts w:ascii="Times New Roman" w:eastAsia="Times New Roman" w:hAnsi="Times New Roman" w:cs="Times New Roman"/>
          <w:i/>
          <w:sz w:val="28"/>
          <w:szCs w:val="28"/>
          <w:lang w:eastAsia="ru-RU"/>
        </w:rPr>
        <w:t xml:space="preserve"> </w:t>
      </w:r>
      <w:r w:rsidRPr="00BF19DC">
        <w:rPr>
          <w:rFonts w:ascii="Times New Roman" w:eastAsia="Times New Roman" w:hAnsi="Times New Roman" w:cs="Times New Roman"/>
          <w:i/>
          <w:sz w:val="28"/>
          <w:szCs w:val="28"/>
          <w:lang w:eastAsia="ru-RU"/>
        </w:rPr>
        <w:t>(В ВИДЕ ТАБЛИЦЫ).</w:t>
      </w:r>
    </w:p>
    <w:p w:rsidR="004C1BC0" w:rsidRPr="00BF19DC" w:rsidRDefault="004C1BC0" w:rsidP="004C1BC0">
      <w:pPr>
        <w:keepNext/>
        <w:keepLines/>
        <w:shd w:val="clear" w:color="auto" w:fill="FFFFFF"/>
        <w:spacing w:after="0" w:line="240" w:lineRule="auto"/>
        <w:ind w:firstLine="709"/>
        <w:jc w:val="center"/>
        <w:rPr>
          <w:rFonts w:ascii="Times New Roman" w:hAnsi="Times New Roman" w:cs="Times New Roman"/>
          <w:i/>
          <w:sz w:val="28"/>
          <w:szCs w:val="28"/>
        </w:rPr>
      </w:pPr>
      <w:r w:rsidRPr="00BF19DC">
        <w:rPr>
          <w:rFonts w:ascii="Times New Roman" w:hAnsi="Times New Roman" w:cs="Times New Roman"/>
          <w:i/>
          <w:sz w:val="28"/>
          <w:szCs w:val="28"/>
        </w:rPr>
        <w:lastRenderedPageBreak/>
        <w:t>Следует перечислить все мероприятия в рамках проекта, которые запланированы для выполнения каждой из поставленных задач и достижения цели проекта.</w:t>
      </w:r>
    </w:p>
    <w:p w:rsidR="004C1BC0" w:rsidRPr="00BF19DC" w:rsidRDefault="004C1BC0" w:rsidP="004C1BC0">
      <w:pPr>
        <w:shd w:val="clear" w:color="auto" w:fill="FFFFFF"/>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В каждом мероприятии должны быть.</w:t>
      </w:r>
    </w:p>
    <w:p w:rsidR="004C1BC0" w:rsidRPr="00BF19DC" w:rsidRDefault="004C1BC0" w:rsidP="004C1BC0">
      <w:pPr>
        <w:numPr>
          <w:ilvl w:val="0"/>
          <w:numId w:val="2"/>
        </w:numPr>
        <w:shd w:val="clear" w:color="auto" w:fill="FFFFFF"/>
        <w:spacing w:after="0" w:line="240" w:lineRule="auto"/>
        <w:ind w:left="0" w:firstLine="709"/>
        <w:jc w:val="both"/>
        <w:rPr>
          <w:rFonts w:ascii="Times New Roman" w:hAnsi="Times New Roman" w:cs="Times New Roman"/>
          <w:i/>
          <w:sz w:val="28"/>
          <w:szCs w:val="28"/>
        </w:rPr>
      </w:pPr>
      <w:r w:rsidRPr="00BF19DC">
        <w:rPr>
          <w:rFonts w:ascii="Times New Roman" w:hAnsi="Times New Roman" w:cs="Times New Roman"/>
          <w:i/>
          <w:sz w:val="28"/>
          <w:szCs w:val="28"/>
        </w:rPr>
        <w:t xml:space="preserve">Содержание и место проведения — подробная информация о том, что именно будет происходить, для </w:t>
      </w:r>
      <w:proofErr w:type="spellStart"/>
      <w:r w:rsidRPr="00BF19DC">
        <w:rPr>
          <w:rFonts w:ascii="Times New Roman" w:hAnsi="Times New Roman" w:cs="Times New Roman"/>
          <w:i/>
          <w:sz w:val="28"/>
          <w:szCs w:val="28"/>
        </w:rPr>
        <w:t>какои</w:t>
      </w:r>
      <w:proofErr w:type="spellEnd"/>
      <w:r w:rsidRPr="00BF19DC">
        <w:rPr>
          <w:rFonts w:ascii="Times New Roman" w:hAnsi="Times New Roman" w:cs="Times New Roman"/>
          <w:i/>
          <w:sz w:val="28"/>
          <w:szCs w:val="28"/>
        </w:rPr>
        <w:t xml:space="preserve">̆ </w:t>
      </w:r>
      <w:proofErr w:type="spellStart"/>
      <w:r w:rsidRPr="00BF19DC">
        <w:rPr>
          <w:rFonts w:ascii="Times New Roman" w:hAnsi="Times New Roman" w:cs="Times New Roman"/>
          <w:i/>
          <w:sz w:val="28"/>
          <w:szCs w:val="28"/>
        </w:rPr>
        <w:t>целевои</w:t>
      </w:r>
      <w:proofErr w:type="spellEnd"/>
      <w:r w:rsidRPr="00BF19DC">
        <w:rPr>
          <w:rFonts w:ascii="Times New Roman" w:hAnsi="Times New Roman" w:cs="Times New Roman"/>
          <w:i/>
          <w:sz w:val="28"/>
          <w:szCs w:val="28"/>
        </w:rPr>
        <w:t>̆ группы это предназначено, а также сведения о том, где конкретно будет проведено мероприятие. Если в проекте несколько целевых групп, то мероприятия должны быть предусмотрены для каждой из них.</w:t>
      </w:r>
    </w:p>
    <w:p w:rsidR="004C1BC0" w:rsidRPr="00BF19DC" w:rsidRDefault="004C1BC0" w:rsidP="004C1BC0">
      <w:pPr>
        <w:numPr>
          <w:ilvl w:val="0"/>
          <w:numId w:val="2"/>
        </w:numPr>
        <w:shd w:val="clear" w:color="auto" w:fill="FFFFFF"/>
        <w:spacing w:after="0" w:line="240" w:lineRule="auto"/>
        <w:ind w:left="0" w:firstLine="709"/>
        <w:jc w:val="both"/>
        <w:rPr>
          <w:rFonts w:ascii="Times New Roman" w:hAnsi="Times New Roman" w:cs="Times New Roman"/>
          <w:i/>
          <w:sz w:val="28"/>
          <w:szCs w:val="28"/>
        </w:rPr>
      </w:pPr>
      <w:r w:rsidRPr="00BF19DC">
        <w:rPr>
          <w:rFonts w:ascii="Times New Roman" w:hAnsi="Times New Roman" w:cs="Times New Roman"/>
          <w:i/>
          <w:sz w:val="28"/>
          <w:szCs w:val="28"/>
        </w:rPr>
        <w:t>Время проведения — в какой конкретно временной период будет проходить мероприятие. Не рекомендуется указывать в качестве времени проведения мероприятия «в течение всего проекта».</w:t>
      </w:r>
    </w:p>
    <w:p w:rsidR="004C1BC0" w:rsidRPr="00BF19DC" w:rsidRDefault="004C1BC0" w:rsidP="004C1BC0">
      <w:pPr>
        <w:numPr>
          <w:ilvl w:val="0"/>
          <w:numId w:val="2"/>
        </w:numPr>
        <w:shd w:val="clear" w:color="auto" w:fill="FFFFFF"/>
        <w:spacing w:after="0" w:line="240" w:lineRule="auto"/>
        <w:ind w:left="0" w:firstLine="709"/>
        <w:jc w:val="both"/>
        <w:rPr>
          <w:rFonts w:ascii="Times New Roman" w:hAnsi="Times New Roman" w:cs="Times New Roman"/>
          <w:i/>
          <w:sz w:val="28"/>
          <w:szCs w:val="28"/>
        </w:rPr>
      </w:pPr>
      <w:r w:rsidRPr="00BF19DC">
        <w:rPr>
          <w:rFonts w:ascii="Times New Roman" w:hAnsi="Times New Roman" w:cs="Times New Roman"/>
          <w:i/>
          <w:sz w:val="28"/>
          <w:szCs w:val="28"/>
        </w:rPr>
        <w:t xml:space="preserve">Ожидаемый результат — это ответы на вопросы «Что будет сделано? Сколько?», «Что изменится? Как?», «Запланировано ли участие </w:t>
      </w:r>
      <w:proofErr w:type="gramStart"/>
      <w:r w:rsidRPr="00BF19DC">
        <w:rPr>
          <w:rFonts w:ascii="Times New Roman" w:hAnsi="Times New Roman" w:cs="Times New Roman"/>
          <w:i/>
          <w:sz w:val="28"/>
          <w:szCs w:val="28"/>
        </w:rPr>
        <w:t>представителей</w:t>
      </w:r>
      <w:proofErr w:type="gramEnd"/>
      <w:r w:rsidRPr="00BF19DC">
        <w:rPr>
          <w:rFonts w:ascii="Times New Roman" w:hAnsi="Times New Roman" w:cs="Times New Roman"/>
          <w:i/>
          <w:sz w:val="28"/>
          <w:szCs w:val="28"/>
        </w:rPr>
        <w:t xml:space="preserve"> целевых групп и в </w:t>
      </w:r>
      <w:proofErr w:type="gramStart"/>
      <w:r w:rsidRPr="00BF19DC">
        <w:rPr>
          <w:rFonts w:ascii="Times New Roman" w:hAnsi="Times New Roman" w:cs="Times New Roman"/>
          <w:i/>
          <w:sz w:val="28"/>
          <w:szCs w:val="28"/>
        </w:rPr>
        <w:t>каком</w:t>
      </w:r>
      <w:proofErr w:type="gramEnd"/>
      <w:r w:rsidRPr="00BF19DC">
        <w:rPr>
          <w:rFonts w:ascii="Times New Roman" w:hAnsi="Times New Roman" w:cs="Times New Roman"/>
          <w:i/>
          <w:sz w:val="28"/>
          <w:szCs w:val="28"/>
        </w:rPr>
        <w:t xml:space="preserve"> количестве?».</w:t>
      </w:r>
    </w:p>
    <w:tbl>
      <w:tblPr>
        <w:tblW w:w="9639" w:type="dxa"/>
        <w:jc w:val="center"/>
        <w:tblLayout w:type="fixed"/>
        <w:tblLook w:val="04A0"/>
      </w:tblPr>
      <w:tblGrid>
        <w:gridCol w:w="710"/>
        <w:gridCol w:w="1699"/>
        <w:gridCol w:w="2985"/>
        <w:gridCol w:w="1559"/>
        <w:gridCol w:w="1410"/>
        <w:gridCol w:w="1276"/>
      </w:tblGrid>
      <w:tr w:rsidR="004C1BC0" w:rsidRPr="00BF19DC" w:rsidTr="0077571F">
        <w:trPr>
          <w:trHeight w:val="40"/>
          <w:jc w:val="center"/>
        </w:trPr>
        <w:tc>
          <w:tcPr>
            <w:tcW w:w="710"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line="240" w:lineRule="auto"/>
              <w:jc w:val="center"/>
              <w:rPr>
                <w:rFonts w:ascii="Times New Roman" w:hAnsi="Times New Roman" w:cs="Times New Roman"/>
                <w:sz w:val="28"/>
                <w:szCs w:val="28"/>
              </w:rPr>
            </w:pPr>
            <w:r w:rsidRPr="00BF19DC">
              <w:rPr>
                <w:rFonts w:ascii="Times New Roman" w:hAnsi="Times New Roman" w:cs="Times New Roman"/>
                <w:sz w:val="28"/>
                <w:szCs w:val="28"/>
              </w:rPr>
              <w:t>№</w:t>
            </w:r>
          </w:p>
          <w:p w:rsidR="004C1BC0" w:rsidRPr="00BF19DC" w:rsidRDefault="004C1BC0" w:rsidP="0077571F">
            <w:pPr>
              <w:keepLines/>
              <w:spacing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п</w:t>
            </w:r>
            <w:r w:rsidRPr="00BF19DC">
              <w:rPr>
                <w:rFonts w:ascii="Times New Roman" w:hAnsi="Times New Roman" w:cs="Times New Roman"/>
                <w:sz w:val="28"/>
                <w:szCs w:val="28"/>
              </w:rPr>
              <w:t>\</w:t>
            </w:r>
            <w:proofErr w:type="gramStart"/>
            <w:r w:rsidRPr="00BF19DC">
              <w:rPr>
                <w:rFonts w:ascii="Times New Roman" w:hAnsi="Times New Roman" w:cs="Times New Roman"/>
                <w:sz w:val="28"/>
                <w:szCs w:val="28"/>
              </w:rPr>
              <w:t>п</w:t>
            </w:r>
            <w:proofErr w:type="spellEnd"/>
            <w:proofErr w:type="gramEnd"/>
          </w:p>
        </w:tc>
        <w:tc>
          <w:tcPr>
            <w:tcW w:w="1699"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Решаемая задача*</w:t>
            </w:r>
          </w:p>
        </w:tc>
        <w:tc>
          <w:tcPr>
            <w:tcW w:w="2985"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 xml:space="preserve">Мероприятие, его содержание, </w:t>
            </w:r>
          </w:p>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место проведения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 xml:space="preserve">Дата </w:t>
            </w:r>
          </w:p>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начала</w:t>
            </w:r>
          </w:p>
        </w:tc>
        <w:tc>
          <w:tcPr>
            <w:tcW w:w="1410"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Дата</w:t>
            </w:r>
          </w:p>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 xml:space="preserve">окончания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4C1BC0" w:rsidRPr="00BF19DC" w:rsidRDefault="004C1BC0" w:rsidP="0077571F">
            <w:pPr>
              <w:keepLines/>
              <w:spacing w:after="0" w:line="240" w:lineRule="auto"/>
              <w:jc w:val="center"/>
              <w:rPr>
                <w:rFonts w:ascii="Times New Roman" w:hAnsi="Times New Roman" w:cs="Times New Roman"/>
                <w:caps/>
                <w:sz w:val="28"/>
                <w:szCs w:val="28"/>
              </w:rPr>
            </w:pPr>
            <w:r w:rsidRPr="00BF19DC">
              <w:rPr>
                <w:rFonts w:ascii="Times New Roman" w:hAnsi="Times New Roman" w:cs="Times New Roman"/>
                <w:sz w:val="28"/>
                <w:szCs w:val="28"/>
              </w:rPr>
              <w:t xml:space="preserve">Ожидаемые результаты </w:t>
            </w:r>
          </w:p>
        </w:tc>
      </w:tr>
      <w:tr w:rsidR="004C1BC0" w:rsidRPr="00BF19DC" w:rsidTr="0077571F">
        <w:trPr>
          <w:trHeight w:val="196"/>
          <w:jc w:val="center"/>
        </w:trPr>
        <w:tc>
          <w:tcPr>
            <w:tcW w:w="710"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699"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2985"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p w:rsidR="004C1BC0" w:rsidRPr="00BF19DC" w:rsidRDefault="004C1BC0" w:rsidP="0077571F">
            <w:pPr>
              <w:keepLines/>
              <w:spacing w:line="240" w:lineRule="auto"/>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410"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r>
      <w:tr w:rsidR="004C1BC0" w:rsidRPr="00BF19DC" w:rsidTr="0077571F">
        <w:trPr>
          <w:trHeight w:val="500"/>
          <w:jc w:val="center"/>
        </w:trPr>
        <w:tc>
          <w:tcPr>
            <w:tcW w:w="710"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699"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p w:rsidR="004C1BC0" w:rsidRPr="00BF19DC" w:rsidRDefault="004C1BC0" w:rsidP="0077571F">
            <w:pPr>
              <w:keepLines/>
              <w:spacing w:line="240" w:lineRule="auto"/>
              <w:rPr>
                <w:rFonts w:ascii="Times New Roman" w:hAnsi="Times New Roman" w:cs="Times New Roman"/>
                <w:sz w:val="28"/>
                <w:szCs w:val="28"/>
              </w:rPr>
            </w:pPr>
          </w:p>
        </w:tc>
        <w:tc>
          <w:tcPr>
            <w:tcW w:w="2985"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410"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r>
      <w:tr w:rsidR="004C1BC0" w:rsidRPr="00BF19DC" w:rsidTr="0077571F">
        <w:trPr>
          <w:trHeight w:val="500"/>
          <w:jc w:val="center"/>
        </w:trPr>
        <w:tc>
          <w:tcPr>
            <w:tcW w:w="710"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699"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p w:rsidR="004C1BC0" w:rsidRPr="00BF19DC" w:rsidRDefault="004C1BC0" w:rsidP="0077571F">
            <w:pPr>
              <w:keepLines/>
              <w:spacing w:line="240" w:lineRule="auto"/>
              <w:rPr>
                <w:rFonts w:ascii="Times New Roman" w:hAnsi="Times New Roman" w:cs="Times New Roman"/>
                <w:sz w:val="28"/>
                <w:szCs w:val="28"/>
              </w:rPr>
            </w:pPr>
          </w:p>
        </w:tc>
        <w:tc>
          <w:tcPr>
            <w:tcW w:w="2985"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410"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4C1BC0" w:rsidRPr="00BF19DC" w:rsidRDefault="004C1BC0" w:rsidP="0077571F">
            <w:pPr>
              <w:keepLines/>
              <w:spacing w:line="240" w:lineRule="auto"/>
              <w:rPr>
                <w:rFonts w:ascii="Times New Roman" w:hAnsi="Times New Roman" w:cs="Times New Roman"/>
                <w:sz w:val="28"/>
                <w:szCs w:val="28"/>
              </w:rPr>
            </w:pPr>
          </w:p>
        </w:tc>
      </w:tr>
    </w:tbl>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3.1. Риски проекта.</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r w:rsidRPr="00BF19DC">
        <w:rPr>
          <w:rFonts w:ascii="Times New Roman" w:hAnsi="Times New Roman" w:cs="Times New Roman"/>
          <w:i/>
          <w:sz w:val="28"/>
          <w:szCs w:val="28"/>
        </w:rPr>
        <w:t>Опишите основные риски проекта и пути их преодоления. При описании рисков учитывайте, что на способы их преодоления могут понадобиться дополнительные ресурсы, которые должны быть учтены уже на этапе оформления проектной заявки.</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4. БЮДЖЕТ ПРОЕКТ</w:t>
      </w:r>
      <w:proofErr w:type="gramStart"/>
      <w:r w:rsidRPr="00BF19DC">
        <w:rPr>
          <w:rFonts w:ascii="Times New Roman" w:eastAsia="Times New Roman" w:hAnsi="Times New Roman" w:cs="Times New Roman"/>
          <w:sz w:val="28"/>
          <w:szCs w:val="28"/>
          <w:lang w:eastAsia="ru-RU"/>
        </w:rPr>
        <w:t>А</w:t>
      </w:r>
      <w:r w:rsidRPr="00BF19DC">
        <w:rPr>
          <w:rFonts w:ascii="Times New Roman" w:eastAsia="Times New Roman" w:hAnsi="Times New Roman" w:cs="Times New Roman"/>
          <w:i/>
          <w:sz w:val="28"/>
          <w:szCs w:val="28"/>
          <w:lang w:eastAsia="ru-RU"/>
        </w:rPr>
        <w:t>(</w:t>
      </w:r>
      <w:proofErr w:type="gramEnd"/>
      <w:r w:rsidRPr="00BF19DC">
        <w:rPr>
          <w:rFonts w:ascii="Times New Roman" w:eastAsia="Times New Roman" w:hAnsi="Times New Roman" w:cs="Times New Roman"/>
          <w:i/>
          <w:sz w:val="28"/>
          <w:szCs w:val="28"/>
          <w:lang w:eastAsia="ru-RU"/>
        </w:rPr>
        <w:t>НАЧИНАЯ С ОТДЕЛЬНОГО ЛИСТА).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4.1. Сводная смета.</w:t>
      </w:r>
    </w:p>
    <w:tbl>
      <w:tblPr>
        <w:tblStyle w:val="11"/>
        <w:tblW w:w="0" w:type="auto"/>
        <w:jc w:val="center"/>
        <w:tblInd w:w="-134" w:type="dxa"/>
        <w:tblLook w:val="04A0"/>
      </w:tblPr>
      <w:tblGrid>
        <w:gridCol w:w="3677"/>
        <w:gridCol w:w="2072"/>
        <w:gridCol w:w="2332"/>
        <w:gridCol w:w="1354"/>
      </w:tblGrid>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Статья расходов</w:t>
            </w:r>
          </w:p>
        </w:tc>
        <w:tc>
          <w:tcPr>
            <w:tcW w:w="207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Запрашиваемая сумма (в рублях)</w:t>
            </w:r>
          </w:p>
        </w:tc>
        <w:tc>
          <w:tcPr>
            <w:tcW w:w="233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108"/>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35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Всего (в рублях)</w:t>
            </w: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Заработная плата и гонорары (включая налоги)</w:t>
            </w:r>
          </w:p>
        </w:tc>
        <w:tc>
          <w:tcPr>
            <w:tcW w:w="207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00,00</w:t>
            </w:r>
          </w:p>
        </w:tc>
        <w:tc>
          <w:tcPr>
            <w:tcW w:w="233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108"/>
              <w:jc w:val="center"/>
              <w:rPr>
                <w:rFonts w:ascii="Times New Roman" w:eastAsia="Times New Roman" w:hAnsi="Times New Roman"/>
                <w:sz w:val="28"/>
                <w:szCs w:val="28"/>
              </w:rPr>
            </w:pPr>
            <w:r w:rsidRPr="00BF19DC">
              <w:rPr>
                <w:rFonts w:ascii="Times New Roman" w:eastAsia="Times New Roman" w:hAnsi="Times New Roman"/>
                <w:sz w:val="28"/>
                <w:szCs w:val="28"/>
              </w:rPr>
              <w:t>00,00</w:t>
            </w:r>
          </w:p>
        </w:tc>
        <w:tc>
          <w:tcPr>
            <w:tcW w:w="135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00,00</w:t>
            </w: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 xml:space="preserve">Командировочные и </w:t>
            </w:r>
            <w:r w:rsidRPr="00BF19DC">
              <w:rPr>
                <w:rFonts w:ascii="Times New Roman" w:eastAsia="Times New Roman" w:hAnsi="Times New Roman"/>
                <w:sz w:val="28"/>
                <w:szCs w:val="28"/>
              </w:rPr>
              <w:lastRenderedPageBreak/>
              <w:t>транспортные расходы</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lastRenderedPageBreak/>
              <w:t>Приобретение оборудования</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Аренда помещений и оборудования</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Издательские расходы</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Оплата услуг сторонних организаций</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Расходы на связь</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Расходные материалы</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rPr>
                <w:rFonts w:ascii="Times New Roman" w:eastAsia="Times New Roman" w:hAnsi="Times New Roman"/>
                <w:sz w:val="28"/>
                <w:szCs w:val="28"/>
              </w:rPr>
            </w:pPr>
            <w:r w:rsidRPr="00BF19DC">
              <w:rPr>
                <w:rFonts w:ascii="Times New Roman" w:eastAsia="Times New Roman" w:hAnsi="Times New Roman"/>
                <w:sz w:val="28"/>
                <w:szCs w:val="28"/>
              </w:rPr>
              <w:t>Банковские расходы</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w:t>
            </w:r>
          </w:p>
        </w:tc>
        <w:tc>
          <w:tcPr>
            <w:tcW w:w="207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33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35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rPr>
          <w:jc w:val="center"/>
        </w:trPr>
        <w:tc>
          <w:tcPr>
            <w:tcW w:w="3677"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ИТОГО:</w:t>
            </w:r>
          </w:p>
        </w:tc>
        <w:tc>
          <w:tcPr>
            <w:tcW w:w="207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00,00</w:t>
            </w:r>
          </w:p>
        </w:tc>
        <w:tc>
          <w:tcPr>
            <w:tcW w:w="233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00,00</w:t>
            </w:r>
          </w:p>
        </w:tc>
        <w:tc>
          <w:tcPr>
            <w:tcW w:w="135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00,00</w:t>
            </w:r>
          </w:p>
        </w:tc>
      </w:tr>
    </w:tbl>
    <w:p w:rsidR="004C1BC0" w:rsidRPr="00BF19DC" w:rsidRDefault="004C1BC0" w:rsidP="004C1BC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4.2. Детализированная смета с пояснениями и комментариями. </w:t>
      </w:r>
    </w:p>
    <w:p w:rsidR="004C1BC0" w:rsidRPr="00BF19DC" w:rsidRDefault="004C1BC0" w:rsidP="004C1BC0">
      <w:pPr>
        <w:widowControl w:val="0"/>
        <w:autoSpaceDE w:val="0"/>
        <w:autoSpaceDN w:val="0"/>
        <w:adjustRightInd w:val="0"/>
        <w:spacing w:after="0" w:line="240" w:lineRule="auto"/>
        <w:ind w:firstLine="709"/>
        <w:jc w:val="both"/>
        <w:rPr>
          <w:rFonts w:ascii="Times New Roman" w:hAnsi="Times New Roman" w:cs="Times New Roman"/>
          <w:i/>
          <w:sz w:val="28"/>
          <w:szCs w:val="28"/>
        </w:rPr>
      </w:pPr>
      <w:proofErr w:type="gramStart"/>
      <w:r w:rsidRPr="00BF19DC">
        <w:rPr>
          <w:rFonts w:ascii="Times New Roman" w:hAnsi="Times New Roman" w:cs="Times New Roman"/>
          <w:i/>
          <w:sz w:val="28"/>
          <w:szCs w:val="28"/>
        </w:rPr>
        <w:t>Возможный состав бюджетных статей (в каждом конкретном случае в бюджет включаются те статьи расходов, которые требуются по проекту, т.е. некоторые из статей, приведенные ниже, могут не войти в бюджет, а также могут быть добавлены некоторые новые.</w:t>
      </w:r>
      <w:proofErr w:type="gramEnd"/>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1) Заработная плата и гонорары</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А. Персонал</w:t>
      </w:r>
    </w:p>
    <w:tbl>
      <w:tblPr>
        <w:tblStyle w:val="11"/>
        <w:tblW w:w="9464" w:type="dxa"/>
        <w:tblLayout w:type="fixed"/>
        <w:tblLook w:val="04A0"/>
      </w:tblPr>
      <w:tblGrid>
        <w:gridCol w:w="1100"/>
        <w:gridCol w:w="1701"/>
        <w:gridCol w:w="992"/>
        <w:gridCol w:w="1843"/>
        <w:gridCol w:w="2550"/>
        <w:gridCol w:w="1278"/>
      </w:tblGrid>
      <w:tr w:rsidR="004C1BC0" w:rsidRPr="00BF19DC" w:rsidTr="0077571F">
        <w:tc>
          <w:tcPr>
            <w:tcW w:w="1100"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lang w:eastAsia="en-US"/>
              </w:rPr>
            </w:pPr>
            <w:r w:rsidRPr="00BF19DC">
              <w:rPr>
                <w:rFonts w:ascii="Times New Roman" w:eastAsia="Times New Roman" w:hAnsi="Times New Roman"/>
                <w:sz w:val="28"/>
                <w:szCs w:val="28"/>
              </w:rPr>
              <w:t>Должность в проекте</w:t>
            </w:r>
          </w:p>
        </w:tc>
        <w:tc>
          <w:tcPr>
            <w:tcW w:w="170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Полная месячная ставка (в рублях)</w:t>
            </w:r>
          </w:p>
        </w:tc>
        <w:tc>
          <w:tcPr>
            <w:tcW w:w="99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Кол-во месяцев</w:t>
            </w: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Запрашиваемая сумма (в рублях)</w:t>
            </w:r>
          </w:p>
        </w:tc>
        <w:tc>
          <w:tcPr>
            <w:tcW w:w="2550"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Вклад из других источников (в рублях)</w:t>
            </w:r>
          </w:p>
        </w:tc>
        <w:tc>
          <w:tcPr>
            <w:tcW w:w="127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93"/>
              <w:jc w:val="center"/>
              <w:rPr>
                <w:rFonts w:ascii="Times New Roman" w:eastAsia="Times New Roman" w:hAnsi="Times New Roman"/>
                <w:sz w:val="28"/>
                <w:szCs w:val="28"/>
              </w:rPr>
            </w:pPr>
            <w:r w:rsidRPr="00BF19DC">
              <w:rPr>
                <w:rFonts w:ascii="Times New Roman" w:eastAsia="Times New Roman" w:hAnsi="Times New Roman"/>
                <w:sz w:val="28"/>
                <w:szCs w:val="28"/>
              </w:rPr>
              <w:t>Всего</w:t>
            </w:r>
          </w:p>
          <w:p w:rsidR="004C1BC0" w:rsidRPr="00BF19DC" w:rsidRDefault="004C1BC0" w:rsidP="0077571F">
            <w:pPr>
              <w:widowControl w:val="0"/>
              <w:autoSpaceDE w:val="0"/>
              <w:autoSpaceDN w:val="0"/>
              <w:adjustRightInd w:val="0"/>
              <w:spacing w:line="240" w:lineRule="auto"/>
              <w:ind w:left="-108" w:right="-93"/>
              <w:jc w:val="center"/>
              <w:rPr>
                <w:rFonts w:ascii="Times New Roman" w:eastAsia="Times New Roman" w:hAnsi="Times New Roman"/>
                <w:sz w:val="28"/>
                <w:szCs w:val="28"/>
              </w:rPr>
            </w:pPr>
            <w:r w:rsidRPr="00BF19DC">
              <w:rPr>
                <w:rFonts w:ascii="Times New Roman" w:eastAsia="Times New Roman" w:hAnsi="Times New Roman"/>
                <w:sz w:val="28"/>
                <w:szCs w:val="28"/>
              </w:rPr>
              <w:t>(в рублях)</w:t>
            </w:r>
          </w:p>
        </w:tc>
      </w:tr>
      <w:tr w:rsidR="004C1BC0" w:rsidRPr="00BF19DC" w:rsidTr="0077571F">
        <w:tc>
          <w:tcPr>
            <w:tcW w:w="1100"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0"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8"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ind w:left="-108" w:right="-93"/>
              <w:jc w:val="both"/>
              <w:rPr>
                <w:rFonts w:ascii="Times New Roman" w:eastAsia="Times New Roman" w:hAnsi="Times New Roman"/>
                <w:sz w:val="28"/>
                <w:szCs w:val="28"/>
              </w:rPr>
            </w:pPr>
          </w:p>
        </w:tc>
      </w:tr>
      <w:tr w:rsidR="004C1BC0" w:rsidRPr="00BF19DC" w:rsidTr="0077571F">
        <w:tc>
          <w:tcPr>
            <w:tcW w:w="1100"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0"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8"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3793" w:type="dxa"/>
            <w:gridSpan w:val="3"/>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Всего: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0"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8"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3793" w:type="dxa"/>
            <w:gridSpan w:val="3"/>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Выплаты во внебюджетные фонды</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0"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8"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3793" w:type="dxa"/>
            <w:gridSpan w:val="3"/>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0"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8"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В. Консультанты и другие услуги:</w:t>
      </w:r>
    </w:p>
    <w:tbl>
      <w:tblPr>
        <w:tblStyle w:val="11"/>
        <w:tblW w:w="0" w:type="auto"/>
        <w:tblLayout w:type="fixed"/>
        <w:tblLook w:val="04A0"/>
      </w:tblPr>
      <w:tblGrid>
        <w:gridCol w:w="1101"/>
        <w:gridCol w:w="1842"/>
        <w:gridCol w:w="851"/>
        <w:gridCol w:w="1843"/>
        <w:gridCol w:w="2551"/>
        <w:gridCol w:w="1276"/>
      </w:tblGrid>
      <w:tr w:rsidR="004C1BC0" w:rsidRPr="00BF19DC" w:rsidTr="0077571F">
        <w:tc>
          <w:tcPr>
            <w:tcW w:w="110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lang w:eastAsia="en-US"/>
              </w:rPr>
            </w:pPr>
            <w:r w:rsidRPr="00BF19DC">
              <w:rPr>
                <w:rFonts w:ascii="Times New Roman" w:eastAsia="Times New Roman" w:hAnsi="Times New Roman"/>
                <w:sz w:val="28"/>
                <w:szCs w:val="28"/>
              </w:rPr>
              <w:t>Должность в проект</w:t>
            </w:r>
            <w:r w:rsidRPr="00BF19DC">
              <w:rPr>
                <w:rFonts w:ascii="Times New Roman" w:eastAsia="Times New Roman" w:hAnsi="Times New Roman"/>
                <w:sz w:val="28"/>
                <w:szCs w:val="28"/>
              </w:rPr>
              <w:lastRenderedPageBreak/>
              <w:t>е</w:t>
            </w:r>
          </w:p>
        </w:tc>
        <w:tc>
          <w:tcPr>
            <w:tcW w:w="1842"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lastRenderedPageBreak/>
              <w:t xml:space="preserve">Месячная (дневная, почасовая) </w:t>
            </w:r>
            <w:r w:rsidRPr="00BF19DC">
              <w:rPr>
                <w:rFonts w:ascii="Times New Roman" w:eastAsia="Times New Roman" w:hAnsi="Times New Roman"/>
                <w:sz w:val="28"/>
                <w:szCs w:val="28"/>
              </w:rPr>
              <w:lastRenderedPageBreak/>
              <w:t>ставка</w:t>
            </w:r>
          </w:p>
        </w:tc>
        <w:tc>
          <w:tcPr>
            <w:tcW w:w="8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lastRenderedPageBreak/>
              <w:t>Кол-во меся</w:t>
            </w:r>
            <w:r w:rsidRPr="00BF19DC">
              <w:rPr>
                <w:rFonts w:ascii="Times New Roman" w:eastAsia="Times New Roman" w:hAnsi="Times New Roman"/>
                <w:sz w:val="28"/>
                <w:szCs w:val="28"/>
              </w:rPr>
              <w:lastRenderedPageBreak/>
              <w:t>цев</w:t>
            </w: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lastRenderedPageBreak/>
              <w:t xml:space="preserve">Запрашиваемая сумма (в </w:t>
            </w:r>
            <w:r w:rsidRPr="00BF19DC">
              <w:rPr>
                <w:rFonts w:ascii="Times New Roman" w:eastAsia="Times New Roman" w:hAnsi="Times New Roman"/>
                <w:sz w:val="28"/>
                <w:szCs w:val="28"/>
              </w:rPr>
              <w:lastRenderedPageBreak/>
              <w:t>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lastRenderedPageBreak/>
              <w:t xml:space="preserve">Вклад из других источников (в </w:t>
            </w:r>
            <w:r w:rsidRPr="00BF19DC">
              <w:rPr>
                <w:rFonts w:ascii="Times New Roman" w:eastAsia="Times New Roman" w:hAnsi="Times New Roman"/>
                <w:sz w:val="28"/>
                <w:szCs w:val="28"/>
              </w:rPr>
              <w:lastRenderedPageBreak/>
              <w:t>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lastRenderedPageBreak/>
              <w:t>Всего</w:t>
            </w:r>
          </w:p>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eastAsia="Times New Roman" w:hAnsi="Times New Roman"/>
                <w:sz w:val="28"/>
                <w:szCs w:val="28"/>
              </w:rPr>
              <w:t xml:space="preserve">(в </w:t>
            </w:r>
            <w:r w:rsidRPr="00BF19DC">
              <w:rPr>
                <w:rFonts w:ascii="Times New Roman" w:eastAsia="Times New Roman" w:hAnsi="Times New Roman"/>
                <w:sz w:val="28"/>
                <w:szCs w:val="28"/>
              </w:rPr>
              <w:lastRenderedPageBreak/>
              <w:t>рублях)</w:t>
            </w:r>
          </w:p>
        </w:tc>
      </w:tr>
      <w:tr w:rsidR="004C1BC0" w:rsidRPr="00BF19DC" w:rsidTr="0077571F">
        <w:tc>
          <w:tcPr>
            <w:tcW w:w="110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110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w:t>
            </w:r>
          </w:p>
        </w:tc>
        <w:tc>
          <w:tcPr>
            <w:tcW w:w="1842"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3794" w:type="dxa"/>
            <w:gridSpan w:val="3"/>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Всего: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3794" w:type="dxa"/>
            <w:gridSpan w:val="3"/>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Выплаты во внебюджетные фонды</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r w:rsidR="004C1BC0" w:rsidRPr="00BF19DC" w:rsidTr="0077571F">
        <w:tc>
          <w:tcPr>
            <w:tcW w:w="3794" w:type="dxa"/>
            <w:gridSpan w:val="3"/>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r w:rsidRPr="00BF19DC">
              <w:rPr>
                <w:rFonts w:ascii="Times New Roman" w:eastAsia="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bl>
    <w:tbl>
      <w:tblPr>
        <w:tblW w:w="9429" w:type="dxa"/>
        <w:jc w:val="center"/>
        <w:tblInd w:w="-139" w:type="dxa"/>
        <w:tblLayout w:type="fixed"/>
        <w:tblCellMar>
          <w:top w:w="102" w:type="dxa"/>
          <w:left w:w="62" w:type="dxa"/>
          <w:bottom w:w="102" w:type="dxa"/>
          <w:right w:w="62" w:type="dxa"/>
        </w:tblCellMar>
        <w:tblLook w:val="04A0"/>
      </w:tblPr>
      <w:tblGrid>
        <w:gridCol w:w="3968"/>
        <w:gridCol w:w="1844"/>
        <w:gridCol w:w="2694"/>
        <w:gridCol w:w="923"/>
      </w:tblGrid>
      <w:tr w:rsidR="004C1BC0" w:rsidRPr="00BF19DC" w:rsidTr="0077571F">
        <w:trPr>
          <w:jc w:val="center"/>
        </w:trPr>
        <w:tc>
          <w:tcPr>
            <w:tcW w:w="3968"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76" w:lineRule="auto"/>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t>ВСЕГО по статье расходов "Заработная плата и гонорары" (включая налоги)</w:t>
            </w:r>
          </w:p>
        </w:tc>
        <w:tc>
          <w:tcPr>
            <w:tcW w:w="184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c>
          <w:tcPr>
            <w:tcW w:w="26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c>
          <w:tcPr>
            <w:tcW w:w="92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76" w:lineRule="auto"/>
              <w:ind w:firstLine="720"/>
              <w:rPr>
                <w:rFonts w:ascii="Times New Roman" w:eastAsia="Calibri" w:hAnsi="Times New Roman" w:cs="Times New Roman"/>
                <w:sz w:val="28"/>
                <w:szCs w:val="28"/>
                <w:lang w:eastAsia="ru-RU"/>
              </w:rPr>
            </w:pPr>
          </w:p>
        </w:tc>
      </w:tr>
    </w:tbl>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2) Основные прямые расходы</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А. Аренда помещения:</w:t>
      </w:r>
    </w:p>
    <w:tbl>
      <w:tblPr>
        <w:tblStyle w:val="11"/>
        <w:tblW w:w="0" w:type="auto"/>
        <w:tblLayout w:type="fixed"/>
        <w:tblLook w:val="04A0"/>
      </w:tblPr>
      <w:tblGrid>
        <w:gridCol w:w="3794"/>
        <w:gridCol w:w="1843"/>
        <w:gridCol w:w="2551"/>
        <w:gridCol w:w="1276"/>
      </w:tblGrid>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ind w:left="-108" w:right="-108"/>
              <w:jc w:val="center"/>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Запрашиваемая сумма (в 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Всего</w:t>
            </w:r>
          </w:p>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 рублях)</w:t>
            </w: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Б. Командировочные и транспортные расходы:</w:t>
      </w:r>
    </w:p>
    <w:tbl>
      <w:tblPr>
        <w:tblStyle w:val="11"/>
        <w:tblW w:w="0" w:type="auto"/>
        <w:tblLayout w:type="fixed"/>
        <w:tblLook w:val="04A0"/>
      </w:tblPr>
      <w:tblGrid>
        <w:gridCol w:w="3794"/>
        <w:gridCol w:w="1843"/>
        <w:gridCol w:w="2551"/>
        <w:gridCol w:w="1276"/>
      </w:tblGrid>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ind w:left="-108" w:right="-108"/>
              <w:jc w:val="center"/>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Запрашиваемая сумма (в 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Всего</w:t>
            </w:r>
          </w:p>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 рублях)</w:t>
            </w: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В. Оборудование:</w:t>
      </w:r>
    </w:p>
    <w:tbl>
      <w:tblPr>
        <w:tblStyle w:val="11"/>
        <w:tblW w:w="0" w:type="auto"/>
        <w:tblLayout w:type="fixed"/>
        <w:tblLook w:val="04A0"/>
      </w:tblPr>
      <w:tblGrid>
        <w:gridCol w:w="3794"/>
        <w:gridCol w:w="1843"/>
        <w:gridCol w:w="2551"/>
        <w:gridCol w:w="1276"/>
      </w:tblGrid>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ind w:left="-108" w:right="-108"/>
              <w:jc w:val="center"/>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Запрашиваемая сумма (в 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Всего</w:t>
            </w:r>
          </w:p>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 рублях)</w:t>
            </w: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lastRenderedPageBreak/>
        <w:t>Г. Расходы на связь:</w:t>
      </w:r>
    </w:p>
    <w:tbl>
      <w:tblPr>
        <w:tblStyle w:val="11"/>
        <w:tblW w:w="0" w:type="auto"/>
        <w:tblLayout w:type="fixed"/>
        <w:tblLook w:val="04A0"/>
      </w:tblPr>
      <w:tblGrid>
        <w:gridCol w:w="3794"/>
        <w:gridCol w:w="1843"/>
        <w:gridCol w:w="2551"/>
        <w:gridCol w:w="1276"/>
      </w:tblGrid>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ind w:left="-108" w:right="-108"/>
              <w:jc w:val="center"/>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Запрашиваемая сумма (в 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Всего</w:t>
            </w:r>
          </w:p>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 рублях)</w:t>
            </w: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Д. Издательские расходы:</w:t>
      </w:r>
    </w:p>
    <w:tbl>
      <w:tblPr>
        <w:tblStyle w:val="11"/>
        <w:tblW w:w="0" w:type="auto"/>
        <w:tblLayout w:type="fixed"/>
        <w:tblLook w:val="04A0"/>
      </w:tblPr>
      <w:tblGrid>
        <w:gridCol w:w="3794"/>
        <w:gridCol w:w="1843"/>
        <w:gridCol w:w="2551"/>
        <w:gridCol w:w="1276"/>
      </w:tblGrid>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Запрашиваемая сумма (в 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Всего</w:t>
            </w:r>
          </w:p>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 рублях)</w:t>
            </w: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Е. Расходные материалы:</w:t>
      </w:r>
    </w:p>
    <w:tbl>
      <w:tblPr>
        <w:tblStyle w:val="11"/>
        <w:tblW w:w="0" w:type="auto"/>
        <w:tblLayout w:type="fixed"/>
        <w:tblLook w:val="04A0"/>
      </w:tblPr>
      <w:tblGrid>
        <w:gridCol w:w="3794"/>
        <w:gridCol w:w="1843"/>
        <w:gridCol w:w="2551"/>
        <w:gridCol w:w="1276"/>
      </w:tblGrid>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ind w:left="-108" w:right="-108"/>
              <w:jc w:val="center"/>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Запрашиваемая сумма (в рублях)</w:t>
            </w:r>
          </w:p>
        </w:tc>
        <w:tc>
          <w:tcPr>
            <w:tcW w:w="2551"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r w:rsidRPr="00BF19DC">
              <w:rPr>
                <w:rFonts w:ascii="Times New Roman" w:hAnsi="Times New Roman"/>
                <w:sz w:val="28"/>
                <w:szCs w:val="28"/>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Всего</w:t>
            </w:r>
          </w:p>
          <w:p w:rsidR="004C1BC0" w:rsidRPr="00BF19DC" w:rsidRDefault="004C1BC0" w:rsidP="0077571F">
            <w:pPr>
              <w:widowControl w:val="0"/>
              <w:autoSpaceDE w:val="0"/>
              <w:autoSpaceDN w:val="0"/>
              <w:adjustRightInd w:val="0"/>
              <w:spacing w:line="240" w:lineRule="auto"/>
              <w:ind w:left="-108" w:right="-93"/>
              <w:jc w:val="center"/>
              <w:rPr>
                <w:rFonts w:ascii="Times New Roman" w:hAnsi="Times New Roman"/>
                <w:sz w:val="28"/>
                <w:szCs w:val="28"/>
              </w:rPr>
            </w:pPr>
            <w:r w:rsidRPr="00BF19DC">
              <w:rPr>
                <w:rFonts w:ascii="Times New Roman" w:hAnsi="Times New Roman"/>
                <w:sz w:val="28"/>
                <w:szCs w:val="28"/>
              </w:rPr>
              <w:t>(в рублях)</w:t>
            </w: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both"/>
              <w:rPr>
                <w:rFonts w:ascii="Times New Roman" w:eastAsia="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r w:rsidR="004C1BC0" w:rsidRPr="00BF19DC" w:rsidTr="0077571F">
        <w:tc>
          <w:tcPr>
            <w:tcW w:w="3794" w:type="dxa"/>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line="240" w:lineRule="auto"/>
              <w:jc w:val="center"/>
              <w:rPr>
                <w:rFonts w:ascii="Times New Roman" w:eastAsia="Times New Roman" w:hAnsi="Times New Roman"/>
                <w:sz w:val="28"/>
                <w:szCs w:val="28"/>
              </w:rPr>
            </w:pPr>
            <w:r w:rsidRPr="00BF19DC">
              <w:rPr>
                <w:rFonts w:ascii="Times New Roman" w:hAnsi="Times New Roman"/>
                <w:sz w:val="28"/>
                <w:szCs w:val="28"/>
              </w:rPr>
              <w:t>ИТОГО:</w:t>
            </w:r>
          </w:p>
        </w:tc>
        <w:tc>
          <w:tcPr>
            <w:tcW w:w="1843"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line="240" w:lineRule="auto"/>
              <w:jc w:val="center"/>
              <w:rPr>
                <w:rFonts w:ascii="Times New Roman" w:hAnsi="Times New Roman"/>
                <w:sz w:val="28"/>
                <w:szCs w:val="28"/>
              </w:rPr>
            </w:pPr>
          </w:p>
        </w:tc>
      </w:tr>
    </w:tbl>
    <w:p w:rsidR="004C1BC0" w:rsidRPr="00BF19DC" w:rsidRDefault="004C1BC0" w:rsidP="004C1BC0">
      <w:pPr>
        <w:widowControl w:val="0"/>
        <w:autoSpaceDE w:val="0"/>
        <w:autoSpaceDN w:val="0"/>
        <w:adjustRightInd w:val="0"/>
        <w:spacing w:after="0" w:line="240" w:lineRule="auto"/>
        <w:jc w:val="both"/>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Ж. Банковские расходы</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ИТОГО ОСНОВНЫХ ПРЯМЫХ РАСХОДОВ:</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Полная стоимость проекта: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Вклад из других источников:</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Запрашиваемая сумма:</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3) Комментарии к бюджету.</w:t>
      </w:r>
    </w:p>
    <w:p w:rsidR="004C1BC0" w:rsidRPr="00BF19DC" w:rsidRDefault="004C1BC0" w:rsidP="004C1BC0">
      <w:pPr>
        <w:widowControl w:val="0"/>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BF19DC">
        <w:rPr>
          <w:rFonts w:ascii="Times New Roman" w:hAnsi="Times New Roman" w:cs="Times New Roman"/>
          <w:i/>
          <w:sz w:val="28"/>
          <w:szCs w:val="28"/>
        </w:rPr>
        <w:t>С обоснованием необходимости расходов по статьям бюджета, использования оборудования, командировок, типографских расходов, путей получения средств из других источников, в том числе уже имеющихся у самой организации (включая все виды: денежные, в натуральной форме и добровольным трудом).</w:t>
      </w:r>
      <w:r w:rsidRPr="00BF19DC">
        <w:rPr>
          <w:rFonts w:ascii="Times New Roman" w:eastAsia="Times New Roman" w:hAnsi="Times New Roman" w:cs="Times New Roman"/>
          <w:i/>
          <w:sz w:val="28"/>
          <w:szCs w:val="28"/>
          <w:lang w:eastAsia="ru-RU"/>
        </w:rPr>
        <w:br w:type="page"/>
      </w:r>
    </w:p>
    <w:p w:rsidR="004C1BC0" w:rsidRPr="00BF19DC" w:rsidRDefault="004C1BC0" w:rsidP="004C1BC0">
      <w:pPr>
        <w:spacing w:after="0" w:line="240" w:lineRule="auto"/>
        <w:ind w:left="4536"/>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lastRenderedPageBreak/>
        <w:t>Приложение № 2</w:t>
      </w:r>
    </w:p>
    <w:p w:rsidR="004C1BC0" w:rsidRPr="00BF19DC" w:rsidRDefault="004C1BC0" w:rsidP="004C1BC0">
      <w:pPr>
        <w:widowControl w:val="0"/>
        <w:autoSpaceDE w:val="0"/>
        <w:autoSpaceDN w:val="0"/>
        <w:adjustRightInd w:val="0"/>
        <w:spacing w:after="0" w:line="240" w:lineRule="auto"/>
        <w:outlineLvl w:val="1"/>
        <w:rPr>
          <w:rFonts w:ascii="Times New Roman" w:hAnsi="Times New Roman" w:cs="Times New Roman"/>
          <w:sz w:val="28"/>
          <w:szCs w:val="28"/>
        </w:rPr>
      </w:pPr>
    </w:p>
    <w:p w:rsidR="004C1BC0" w:rsidRPr="00BF19DC" w:rsidRDefault="004C1BC0" w:rsidP="004C1BC0">
      <w:pPr>
        <w:widowControl w:val="0"/>
        <w:autoSpaceDE w:val="0"/>
        <w:autoSpaceDN w:val="0"/>
        <w:adjustRightInd w:val="0"/>
        <w:spacing w:after="0" w:line="240" w:lineRule="auto"/>
        <w:ind w:left="4536"/>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к Порядку и условиям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 связанных с реализацией ими социально значимых проектов;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 муниципального округа и ее состава</w:t>
      </w: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pStyle w:val="ConsPlusNonformat"/>
        <w:jc w:val="center"/>
        <w:rPr>
          <w:rFonts w:ascii="Times New Roman" w:hAnsi="Times New Roman" w:cs="Times New Roman"/>
          <w:sz w:val="28"/>
          <w:szCs w:val="28"/>
        </w:rPr>
      </w:pPr>
      <w:r w:rsidRPr="00BF19DC">
        <w:rPr>
          <w:rFonts w:ascii="Times New Roman" w:hAnsi="Times New Roman" w:cs="Times New Roman"/>
          <w:sz w:val="28"/>
          <w:szCs w:val="28"/>
        </w:rPr>
        <w:t>Типовая форма соглашения (договора)</w:t>
      </w:r>
    </w:p>
    <w:p w:rsidR="004C1BC0" w:rsidRPr="00BF19DC" w:rsidRDefault="004C1BC0" w:rsidP="004C1BC0">
      <w:pPr>
        <w:pStyle w:val="ConsPlusNonformat"/>
        <w:jc w:val="center"/>
        <w:rPr>
          <w:rFonts w:ascii="Times New Roman" w:hAnsi="Times New Roman" w:cs="Times New Roman"/>
          <w:sz w:val="28"/>
          <w:szCs w:val="28"/>
        </w:rPr>
      </w:pPr>
      <w:r w:rsidRPr="00BF19DC">
        <w:rPr>
          <w:rFonts w:ascii="Times New Roman" w:hAnsi="Times New Roman" w:cs="Times New Roman"/>
          <w:sz w:val="28"/>
          <w:szCs w:val="28"/>
        </w:rPr>
        <w:t>о предоставлении из бюджета Абанского муниципального округа субсидий, в том числе грантов в форме субсидий, юридическим лицам, индивидуальным</w:t>
      </w:r>
    </w:p>
    <w:p w:rsidR="004C1BC0" w:rsidRPr="00BF19DC" w:rsidRDefault="004C1BC0" w:rsidP="004C1BC0">
      <w:pPr>
        <w:pStyle w:val="ConsPlusNonformat"/>
        <w:jc w:val="center"/>
        <w:rPr>
          <w:rFonts w:ascii="Times New Roman" w:hAnsi="Times New Roman" w:cs="Times New Roman"/>
          <w:sz w:val="28"/>
          <w:szCs w:val="28"/>
        </w:rPr>
      </w:pPr>
      <w:r w:rsidRPr="00BF19DC">
        <w:rPr>
          <w:rFonts w:ascii="Times New Roman" w:hAnsi="Times New Roman" w:cs="Times New Roman"/>
          <w:sz w:val="28"/>
          <w:szCs w:val="28"/>
        </w:rPr>
        <w:t>предпринимателям, а также физическим лицам</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"__" ___________ 20__ г.  </w:t>
      </w:r>
      <w:r>
        <w:rPr>
          <w:rFonts w:ascii="Times New Roman" w:hAnsi="Times New Roman" w:cs="Times New Roman"/>
          <w:sz w:val="28"/>
          <w:szCs w:val="28"/>
        </w:rPr>
        <w:t xml:space="preserve">  _____________________     №</w:t>
      </w:r>
      <w:r w:rsidRPr="00BF19DC">
        <w:rPr>
          <w:rFonts w:ascii="Times New Roman" w:hAnsi="Times New Roman" w:cs="Times New Roman"/>
          <w:sz w:val="28"/>
          <w:szCs w:val="28"/>
        </w:rPr>
        <w:t xml:space="preserve"> 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(дата заключения            (место заключения          (номер соглашения</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соглашения (договора)       соглашения (договора)            (договора)</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__________________________________________________________________________,</w:t>
      </w:r>
    </w:p>
    <w:p w:rsidR="004C1BC0"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получателя средств бюджета Абанского муниципального округа (далее – бюджет округа, которому доведены лимиты бюджетных обязательств на предоставление</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субсидии (гранта в форме субсидии)</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именуемый в дальнейшем </w:t>
      </w:r>
      <w:r>
        <w:rPr>
          <w:rFonts w:ascii="Times New Roman" w:hAnsi="Times New Roman" w:cs="Times New Roman"/>
          <w:sz w:val="28"/>
          <w:szCs w:val="28"/>
        </w:rPr>
        <w:t>«</w:t>
      </w:r>
      <w:r w:rsidRPr="00BF19DC">
        <w:rPr>
          <w:rFonts w:ascii="Times New Roman" w:hAnsi="Times New Roman" w:cs="Times New Roman"/>
          <w:sz w:val="28"/>
          <w:szCs w:val="28"/>
        </w:rPr>
        <w:t>Уполномоченный орган</w:t>
      </w:r>
      <w:r>
        <w:rPr>
          <w:rFonts w:ascii="Times New Roman" w:hAnsi="Times New Roman" w:cs="Times New Roman"/>
          <w:sz w:val="28"/>
          <w:szCs w:val="28"/>
        </w:rPr>
        <w:t>»</w:t>
      </w:r>
      <w:r w:rsidRPr="00BF19DC">
        <w:rPr>
          <w:rFonts w:ascii="Times New Roman" w:hAnsi="Times New Roman" w:cs="Times New Roman"/>
          <w:sz w:val="28"/>
          <w:szCs w:val="28"/>
        </w:rPr>
        <w:t>, в лице ____________________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_______________________</w:t>
      </w:r>
      <w:r w:rsidRPr="00BF19DC">
        <w:rPr>
          <w:rFonts w:ascii="Times New Roman" w:hAnsi="Times New Roman" w:cs="Times New Roman"/>
          <w:sz w:val="28"/>
          <w:szCs w:val="28"/>
        </w:rPr>
        <w:t>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должности, а также фамилия, имя, отчество (при наличии)</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BF19DC">
        <w:rPr>
          <w:rFonts w:ascii="Times New Roman" w:hAnsi="Times New Roman" w:cs="Times New Roman"/>
          <w:sz w:val="28"/>
          <w:szCs w:val="28"/>
        </w:rPr>
        <w:t>руководителя Уполномоченного органа или уполномоченного им лица)</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действующего</w:t>
      </w:r>
      <w:proofErr w:type="gramEnd"/>
      <w:r w:rsidRPr="00BF19DC">
        <w:rPr>
          <w:rFonts w:ascii="Times New Roman" w:hAnsi="Times New Roman" w:cs="Times New Roman"/>
          <w:sz w:val="28"/>
          <w:szCs w:val="28"/>
        </w:rPr>
        <w:t xml:space="preserve"> на основании 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lastRenderedPageBreak/>
        <w:t>(реквизиты учредительного документа (положения)</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proofErr w:type="gramStart"/>
      <w:r w:rsidRPr="00BF19DC">
        <w:rPr>
          <w:rFonts w:ascii="Times New Roman" w:hAnsi="Times New Roman" w:cs="Times New Roman"/>
          <w:sz w:val="28"/>
          <w:szCs w:val="28"/>
        </w:rPr>
        <w:t>Получателя, доверенности, приказа или иного документа, удостоверяющего полномочия)</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с одной стороны, и 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юридического лица, фамилия, имя, отчество</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BF19DC">
        <w:rPr>
          <w:rFonts w:ascii="Times New Roman" w:hAnsi="Times New Roman" w:cs="Times New Roman"/>
          <w:sz w:val="28"/>
          <w:szCs w:val="28"/>
        </w:rPr>
        <w:t>(при наличии) индивидуального предпринимателя или физического лица)</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именуемый в дальнейшем «</w:t>
      </w:r>
      <w:r w:rsidRPr="00BF19DC">
        <w:rPr>
          <w:rFonts w:ascii="Times New Roman" w:hAnsi="Times New Roman" w:cs="Times New Roman"/>
          <w:sz w:val="28"/>
          <w:szCs w:val="28"/>
        </w:rPr>
        <w:t>Получатель</w:t>
      </w:r>
      <w:r>
        <w:rPr>
          <w:rFonts w:ascii="Times New Roman" w:hAnsi="Times New Roman" w:cs="Times New Roman"/>
          <w:sz w:val="28"/>
          <w:szCs w:val="28"/>
        </w:rPr>
        <w:t>»</w:t>
      </w:r>
      <w:r w:rsidRPr="00BF19DC">
        <w:rPr>
          <w:rFonts w:ascii="Times New Roman" w:hAnsi="Times New Roman" w:cs="Times New Roman"/>
          <w:sz w:val="28"/>
          <w:szCs w:val="28"/>
        </w:rPr>
        <w:t>, в лице 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должности,</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BF19DC">
        <w:rPr>
          <w:rFonts w:ascii="Times New Roman" w:hAnsi="Times New Roman" w:cs="Times New Roman"/>
          <w:sz w:val="28"/>
          <w:szCs w:val="28"/>
        </w:rPr>
        <w:t>а также фамилия, имя, отчество (при наличии) лица, представляющего Получателя, или уполномоченного им лица, фамилия, имя, отчество</w:t>
      </w:r>
      <w:r>
        <w:rPr>
          <w:rFonts w:ascii="Times New Roman" w:hAnsi="Times New Roman" w:cs="Times New Roman"/>
          <w:sz w:val="28"/>
          <w:szCs w:val="28"/>
        </w:rPr>
        <w:t xml:space="preserve"> </w:t>
      </w:r>
      <w:r w:rsidRPr="00BF19DC">
        <w:rPr>
          <w:rFonts w:ascii="Times New Roman" w:hAnsi="Times New Roman" w:cs="Times New Roman"/>
          <w:sz w:val="28"/>
          <w:szCs w:val="28"/>
        </w:rPr>
        <w:t>(при наличии) индивидуального предпринимателя или физического лица)</w:t>
      </w:r>
      <w:proofErr w:type="gramEnd"/>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действующего</w:t>
      </w:r>
      <w:proofErr w:type="gramEnd"/>
      <w:r w:rsidRPr="00BF19DC">
        <w:rPr>
          <w:rFonts w:ascii="Times New Roman" w:hAnsi="Times New Roman" w:cs="Times New Roman"/>
          <w:sz w:val="28"/>
          <w:szCs w:val="28"/>
        </w:rPr>
        <w:t xml:space="preserve"> на основании 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(реквизиты учредительного документа юридического</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BF19DC">
        <w:rPr>
          <w:rFonts w:ascii="Times New Roman" w:hAnsi="Times New Roman" w:cs="Times New Roman"/>
          <w:sz w:val="28"/>
          <w:szCs w:val="28"/>
        </w:rPr>
        <w:t>лица, свидетельства о государственной регистрации индивидуального предпринимателя, доверенности)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 другой стороны, далее именуемые </w:t>
      </w:r>
      <w:r>
        <w:rPr>
          <w:rFonts w:ascii="Times New Roman" w:hAnsi="Times New Roman" w:cs="Times New Roman"/>
          <w:sz w:val="28"/>
          <w:szCs w:val="28"/>
        </w:rPr>
        <w:t>«</w:t>
      </w:r>
      <w:r w:rsidRPr="00BF19DC">
        <w:rPr>
          <w:rFonts w:ascii="Times New Roman" w:hAnsi="Times New Roman" w:cs="Times New Roman"/>
          <w:sz w:val="28"/>
          <w:szCs w:val="28"/>
        </w:rPr>
        <w:t>Стороны</w:t>
      </w:r>
      <w:r>
        <w:rPr>
          <w:rFonts w:ascii="Times New Roman" w:hAnsi="Times New Roman" w:cs="Times New Roman"/>
          <w:sz w:val="28"/>
          <w:szCs w:val="28"/>
        </w:rPr>
        <w:t>»</w:t>
      </w:r>
      <w:r w:rsidRPr="00BF19DC">
        <w:rPr>
          <w:rFonts w:ascii="Times New Roman" w:hAnsi="Times New Roman" w:cs="Times New Roman"/>
          <w:sz w:val="28"/>
          <w:szCs w:val="28"/>
        </w:rPr>
        <w:t>, в соответствии с Бюджетным</w:t>
      </w:r>
      <w:r>
        <w:rPr>
          <w:rFonts w:ascii="Times New Roman" w:hAnsi="Times New Roman" w:cs="Times New Roman"/>
          <w:sz w:val="28"/>
          <w:szCs w:val="28"/>
        </w:rPr>
        <w:t xml:space="preserve"> </w:t>
      </w:r>
      <w:hyperlink r:id="rId9">
        <w:r w:rsidRPr="0059453B">
          <w:rPr>
            <w:rFonts w:ascii="Times New Roman" w:hAnsi="Times New Roman" w:cs="Times New Roman"/>
            <w:sz w:val="28"/>
            <w:szCs w:val="28"/>
          </w:rPr>
          <w:t>кодексом</w:t>
        </w:r>
      </w:hyperlink>
      <w:r w:rsidRPr="0059453B">
        <w:rPr>
          <w:rFonts w:ascii="Times New Roman" w:hAnsi="Times New Roman" w:cs="Times New Roman"/>
          <w:sz w:val="28"/>
          <w:szCs w:val="28"/>
        </w:rPr>
        <w:t xml:space="preserve"> Российской</w:t>
      </w:r>
      <w:r w:rsidRPr="00BF19DC">
        <w:rPr>
          <w:rFonts w:ascii="Times New Roman" w:hAnsi="Times New Roman" w:cs="Times New Roman"/>
          <w:sz w:val="28"/>
          <w:szCs w:val="28"/>
        </w:rPr>
        <w:t xml:space="preserve"> Федерации, ______________</w:t>
      </w:r>
      <w:r>
        <w:rPr>
          <w:rFonts w:ascii="Times New Roman" w:hAnsi="Times New Roman" w:cs="Times New Roman"/>
          <w:sz w:val="28"/>
          <w:szCs w:val="28"/>
        </w:rPr>
        <w:t>______________________</w:t>
      </w:r>
      <w:r w:rsidRPr="00BF19DC">
        <w:rPr>
          <w:rFonts w:ascii="Times New Roman" w:hAnsi="Times New Roman" w:cs="Times New Roman"/>
          <w:sz w:val="28"/>
          <w:szCs w:val="28"/>
        </w:rPr>
        <w:t>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и реквизиты нормативного правового акта, устанавливающего порядок</w:t>
      </w:r>
      <w:r>
        <w:rPr>
          <w:rFonts w:ascii="Times New Roman" w:hAnsi="Times New Roman" w:cs="Times New Roman"/>
          <w:sz w:val="28"/>
          <w:szCs w:val="28"/>
        </w:rPr>
        <w:t xml:space="preserve"> </w:t>
      </w:r>
      <w:r w:rsidRPr="00BF19DC">
        <w:rPr>
          <w:rFonts w:ascii="Times New Roman" w:hAnsi="Times New Roman" w:cs="Times New Roman"/>
          <w:sz w:val="28"/>
          <w:szCs w:val="28"/>
        </w:rPr>
        <w:t>предоставления субсидии (гранта в форме</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 из бюджета округа Получателю)</w:t>
      </w:r>
      <w:r>
        <w:rPr>
          <w:rFonts w:ascii="Times New Roman" w:hAnsi="Times New Roman" w:cs="Times New Roman"/>
          <w:sz w:val="28"/>
          <w:szCs w:val="28"/>
        </w:rPr>
        <w:t xml:space="preserve"> </w:t>
      </w:r>
      <w:r w:rsidRPr="00BF19DC">
        <w:rPr>
          <w:rFonts w:ascii="Times New Roman" w:hAnsi="Times New Roman" w:cs="Times New Roman"/>
          <w:sz w:val="28"/>
          <w:szCs w:val="28"/>
        </w:rPr>
        <w:t>(далее - Порядок</w:t>
      </w:r>
      <w:r>
        <w:rPr>
          <w:rFonts w:ascii="Times New Roman" w:hAnsi="Times New Roman" w:cs="Times New Roman"/>
          <w:sz w:val="28"/>
          <w:szCs w:val="28"/>
        </w:rPr>
        <w:t xml:space="preserve"> предоставления </w:t>
      </w:r>
      <w:r w:rsidRPr="00BF19DC">
        <w:rPr>
          <w:rFonts w:ascii="Times New Roman" w:hAnsi="Times New Roman" w:cs="Times New Roman"/>
          <w:sz w:val="28"/>
          <w:szCs w:val="28"/>
        </w:rPr>
        <w:t>субсидии), заключили</w:t>
      </w:r>
      <w:r>
        <w:rPr>
          <w:rFonts w:ascii="Times New Roman" w:hAnsi="Times New Roman" w:cs="Times New Roman"/>
          <w:sz w:val="28"/>
          <w:szCs w:val="28"/>
        </w:rPr>
        <w:t xml:space="preserve"> настоящее </w:t>
      </w:r>
      <w:r w:rsidRPr="00BF19DC">
        <w:rPr>
          <w:rFonts w:ascii="Times New Roman" w:hAnsi="Times New Roman" w:cs="Times New Roman"/>
          <w:sz w:val="28"/>
          <w:szCs w:val="28"/>
        </w:rPr>
        <w:t>(</w:t>
      </w:r>
      <w:proofErr w:type="spellStart"/>
      <w:r w:rsidRPr="00BF19DC">
        <w:rPr>
          <w:rFonts w:ascii="Times New Roman" w:hAnsi="Times New Roman" w:cs="Times New Roman"/>
          <w:sz w:val="28"/>
          <w:szCs w:val="28"/>
        </w:rPr>
        <w:t>ий</w:t>
      </w:r>
      <w:proofErr w:type="spellEnd"/>
      <w:r w:rsidRPr="00BF19DC">
        <w:rPr>
          <w:rFonts w:ascii="Times New Roman" w:hAnsi="Times New Roman" w:cs="Times New Roman"/>
          <w:sz w:val="28"/>
          <w:szCs w:val="28"/>
        </w:rPr>
        <w:t>)</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Соглашение (Договор) (далее - Соглашение) о нижеследующем.</w:t>
      </w:r>
      <w:proofErr w:type="gramEnd"/>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bookmarkStart w:id="11" w:name="P96"/>
      <w:bookmarkEnd w:id="11"/>
      <w:r w:rsidRPr="00BF19DC">
        <w:rPr>
          <w:rFonts w:ascii="Times New Roman" w:hAnsi="Times New Roman" w:cs="Times New Roman"/>
          <w:sz w:val="28"/>
          <w:szCs w:val="28"/>
        </w:rPr>
        <w:t>I. Предмет Соглашения</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1.1. Предметом настоящего Соглашения является предоставление Получателю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из бюджета округа в 20__ году/20__ - </w:t>
      </w:r>
      <w:r>
        <w:rPr>
          <w:rFonts w:ascii="Times New Roman" w:hAnsi="Times New Roman" w:cs="Times New Roman"/>
          <w:sz w:val="28"/>
          <w:szCs w:val="28"/>
        </w:rPr>
        <w:t>20__ годах ________</w:t>
      </w:r>
      <w:r w:rsidRPr="00BF19DC">
        <w:rPr>
          <w:rFonts w:ascii="Times New Roman" w:hAnsi="Times New Roman" w:cs="Times New Roman"/>
          <w:sz w:val="28"/>
          <w:szCs w:val="28"/>
        </w:rPr>
        <w:t>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(субсидии</w:t>
      </w:r>
      <w:r>
        <w:rPr>
          <w:rFonts w:ascii="Times New Roman" w:hAnsi="Times New Roman" w:cs="Times New Roman"/>
          <w:sz w:val="28"/>
          <w:szCs w:val="28"/>
        </w:rPr>
        <w:t>/</w:t>
      </w:r>
      <w:r w:rsidRPr="0059453B">
        <w:rPr>
          <w:rFonts w:ascii="Times New Roman" w:hAnsi="Times New Roman" w:cs="Times New Roman"/>
          <w:sz w:val="28"/>
          <w:szCs w:val="28"/>
        </w:rPr>
        <w:t xml:space="preserve"> </w:t>
      </w:r>
      <w:r w:rsidRPr="00BF19DC">
        <w:rPr>
          <w:rFonts w:ascii="Times New Roman" w:hAnsi="Times New Roman" w:cs="Times New Roman"/>
          <w:sz w:val="28"/>
          <w:szCs w:val="28"/>
        </w:rPr>
        <w:t>гранта в форме 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_______________________________________ (далее - Субсидия) в целях </w:t>
      </w:r>
      <w:hyperlink w:anchor="P561">
        <w:r w:rsidRPr="00BF19DC">
          <w:rPr>
            <w:rFonts w:ascii="Times New Roman" w:hAnsi="Times New Roman" w:cs="Times New Roman"/>
            <w:color w:val="0000FF"/>
            <w:sz w:val="28"/>
            <w:szCs w:val="28"/>
          </w:rPr>
          <w:t>&lt;1&gt;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12" w:name="P103"/>
      <w:bookmarkEnd w:id="12"/>
      <w:r>
        <w:rPr>
          <w:rFonts w:ascii="Times New Roman" w:hAnsi="Times New Roman" w:cs="Times New Roman"/>
          <w:sz w:val="28"/>
          <w:szCs w:val="28"/>
        </w:rPr>
        <w:tab/>
      </w:r>
      <w:r w:rsidRPr="00BF19DC">
        <w:rPr>
          <w:rFonts w:ascii="Times New Roman" w:hAnsi="Times New Roman" w:cs="Times New Roman"/>
          <w:sz w:val="28"/>
          <w:szCs w:val="28"/>
        </w:rPr>
        <w:t xml:space="preserve">1.1.1. </w:t>
      </w:r>
      <w:r>
        <w:rPr>
          <w:rFonts w:ascii="Times New Roman" w:hAnsi="Times New Roman" w:cs="Times New Roman"/>
          <w:sz w:val="28"/>
          <w:szCs w:val="28"/>
        </w:rPr>
        <w:t xml:space="preserve">достижения </w:t>
      </w:r>
      <w:r w:rsidRPr="00BF19DC">
        <w:rPr>
          <w:rFonts w:ascii="Times New Roman" w:hAnsi="Times New Roman" w:cs="Times New Roman"/>
          <w:sz w:val="28"/>
          <w:szCs w:val="28"/>
        </w:rPr>
        <w:t>результатов федерального (регионального) проекта</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______________________________________</w:t>
      </w:r>
      <w:r>
        <w:rPr>
          <w:rFonts w:ascii="Times New Roman" w:hAnsi="Times New Roman" w:cs="Times New Roman"/>
          <w:sz w:val="28"/>
          <w:szCs w:val="28"/>
        </w:rPr>
        <w:t>____________________________</w:t>
      </w:r>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 xml:space="preserve">(указывается наименование федерального (регионального проекта) </w:t>
      </w:r>
      <w:hyperlink w:anchor="P562">
        <w:r w:rsidRPr="00BF19DC">
          <w:rPr>
            <w:rFonts w:ascii="Times New Roman" w:hAnsi="Times New Roman" w:cs="Times New Roman"/>
            <w:color w:val="0000FF"/>
            <w:sz w:val="28"/>
            <w:szCs w:val="28"/>
          </w:rPr>
          <w:t>&lt;2&gt;</w:t>
        </w:r>
      </w:hyperlink>
      <w:proofErr w:type="gramEnd"/>
    </w:p>
    <w:p w:rsidR="004C1BC0" w:rsidRPr="00BF19DC" w:rsidRDefault="004C1BC0" w:rsidP="004C1BC0">
      <w:pPr>
        <w:pStyle w:val="ConsPlusNonformat"/>
        <w:jc w:val="both"/>
        <w:rPr>
          <w:rFonts w:ascii="Times New Roman" w:hAnsi="Times New Roman" w:cs="Times New Roman"/>
          <w:sz w:val="28"/>
          <w:szCs w:val="28"/>
        </w:rPr>
      </w:pPr>
      <w:bookmarkStart w:id="13" w:name="P106"/>
      <w:bookmarkEnd w:id="13"/>
      <w:r>
        <w:rPr>
          <w:rFonts w:ascii="Times New Roman" w:hAnsi="Times New Roman" w:cs="Times New Roman"/>
          <w:sz w:val="28"/>
          <w:szCs w:val="28"/>
        </w:rPr>
        <w:tab/>
      </w:r>
      <w:r w:rsidRPr="00BF19DC">
        <w:rPr>
          <w:rFonts w:ascii="Times New Roman" w:hAnsi="Times New Roman" w:cs="Times New Roman"/>
          <w:sz w:val="28"/>
          <w:szCs w:val="28"/>
        </w:rPr>
        <w:t>1.1.2. достижения результата (выполнения мероприятия) ___________________________________________________ муниципальной программы</w:t>
      </w:r>
      <w:r>
        <w:rPr>
          <w:rFonts w:ascii="Times New Roman" w:hAnsi="Times New Roman" w:cs="Times New Roman"/>
          <w:sz w:val="28"/>
          <w:szCs w:val="28"/>
        </w:rPr>
        <w:t xml:space="preserve"> </w:t>
      </w:r>
      <w:r w:rsidRPr="00BF19DC">
        <w:rPr>
          <w:rFonts w:ascii="Times New Roman" w:hAnsi="Times New Roman" w:cs="Times New Roman"/>
          <w:sz w:val="28"/>
          <w:szCs w:val="28"/>
        </w:rPr>
        <w:t>(вид и наименование структурного элемента)</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Абанского муниципального округа (далее – округ)____________________________ </w:t>
      </w:r>
      <w:hyperlink w:anchor="P563">
        <w:r w:rsidRPr="00BF19DC">
          <w:rPr>
            <w:rFonts w:ascii="Times New Roman" w:hAnsi="Times New Roman" w:cs="Times New Roman"/>
            <w:color w:val="0000FF"/>
            <w:sz w:val="28"/>
            <w:szCs w:val="28"/>
          </w:rPr>
          <w:t>&lt;3&gt;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(наименование муниципальной программы округа)</w:t>
      </w:r>
    </w:p>
    <w:p w:rsidR="004C1BC0" w:rsidRPr="00BF19DC" w:rsidRDefault="004C1BC0" w:rsidP="004C1BC0">
      <w:pPr>
        <w:pStyle w:val="ConsPlusNonformat"/>
        <w:jc w:val="both"/>
        <w:rPr>
          <w:rFonts w:ascii="Times New Roman" w:hAnsi="Times New Roman" w:cs="Times New Roman"/>
          <w:sz w:val="28"/>
          <w:szCs w:val="28"/>
        </w:rPr>
      </w:pPr>
      <w:bookmarkStart w:id="14" w:name="P112"/>
      <w:bookmarkEnd w:id="14"/>
      <w:r>
        <w:rPr>
          <w:rFonts w:ascii="Times New Roman" w:hAnsi="Times New Roman" w:cs="Times New Roman"/>
          <w:sz w:val="28"/>
          <w:szCs w:val="28"/>
        </w:rPr>
        <w:lastRenderedPageBreak/>
        <w:tab/>
      </w:r>
      <w:r w:rsidRPr="00BF19DC">
        <w:rPr>
          <w:rFonts w:ascii="Times New Roman" w:hAnsi="Times New Roman" w:cs="Times New Roman"/>
          <w:sz w:val="28"/>
          <w:szCs w:val="28"/>
        </w:rPr>
        <w:t>1.1.3. 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(финансового обеспечения затрат/возмещения затрат/</w:t>
      </w:r>
      <w:proofErr w:type="gramEnd"/>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возмещения недополученных доходов)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Получателя, связанных с ______________________________________________ </w:t>
      </w:r>
      <w:hyperlink w:anchor="P564">
        <w:r w:rsidRPr="00BF19DC">
          <w:rPr>
            <w:rFonts w:ascii="Times New Roman" w:hAnsi="Times New Roman" w:cs="Times New Roman"/>
            <w:color w:val="0000FF"/>
            <w:sz w:val="28"/>
            <w:szCs w:val="28"/>
          </w:rPr>
          <w:t>&lt;4&gt;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(производством (реализацией) товаров, выполнением работ, оказанием услуг)</w:t>
      </w:r>
    </w:p>
    <w:p w:rsidR="004C1BC0" w:rsidRPr="00BF19DC" w:rsidRDefault="004C1BC0" w:rsidP="004C1BC0">
      <w:pPr>
        <w:pStyle w:val="ConsPlusNonformat"/>
        <w:jc w:val="both"/>
        <w:rPr>
          <w:rFonts w:ascii="Times New Roman" w:hAnsi="Times New Roman" w:cs="Times New Roman"/>
          <w:sz w:val="28"/>
          <w:szCs w:val="28"/>
        </w:rPr>
      </w:pPr>
      <w:bookmarkStart w:id="15" w:name="P118"/>
      <w:bookmarkEnd w:id="15"/>
      <w:r>
        <w:rPr>
          <w:rFonts w:ascii="Times New Roman" w:hAnsi="Times New Roman" w:cs="Times New Roman"/>
          <w:sz w:val="28"/>
          <w:szCs w:val="28"/>
        </w:rPr>
        <w:tab/>
      </w:r>
      <w:r w:rsidRPr="00BF19DC">
        <w:rPr>
          <w:rFonts w:ascii="Times New Roman" w:hAnsi="Times New Roman" w:cs="Times New Roman"/>
          <w:sz w:val="28"/>
          <w:szCs w:val="28"/>
        </w:rPr>
        <w:t xml:space="preserve">1.1.4. денежного поощрения за достигнутые результаты___________________________________________________ </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(указание конкретного результата, за достижение которого предоставляется Субсидия)</w:t>
      </w:r>
      <w:r w:rsidRPr="002B0E5C">
        <w:t xml:space="preserve"> </w:t>
      </w:r>
      <w:hyperlink w:anchor="P565">
        <w:r w:rsidRPr="00BF19DC">
          <w:rPr>
            <w:rFonts w:ascii="Times New Roman" w:hAnsi="Times New Roman" w:cs="Times New Roman"/>
            <w:color w:val="0000FF"/>
            <w:sz w:val="28"/>
            <w:szCs w:val="28"/>
          </w:rPr>
          <w:t>&lt;5&gt;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1.1.5. ____________________________________________________ </w:t>
      </w:r>
      <w:hyperlink w:anchor="P566">
        <w:r w:rsidRPr="00BF19DC">
          <w:rPr>
            <w:rFonts w:ascii="Times New Roman" w:hAnsi="Times New Roman" w:cs="Times New Roman"/>
            <w:color w:val="0000FF"/>
            <w:sz w:val="28"/>
            <w:szCs w:val="28"/>
          </w:rPr>
          <w:t>&lt;6&gt;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(иная (</w:t>
      </w:r>
      <w:proofErr w:type="spellStart"/>
      <w:r w:rsidRPr="00BF19DC">
        <w:rPr>
          <w:rFonts w:ascii="Times New Roman" w:hAnsi="Times New Roman" w:cs="Times New Roman"/>
          <w:sz w:val="28"/>
          <w:szCs w:val="28"/>
        </w:rPr>
        <w:t>ые</w:t>
      </w:r>
      <w:proofErr w:type="spellEnd"/>
      <w:r w:rsidRPr="00BF19DC">
        <w:rPr>
          <w:rFonts w:ascii="Times New Roman" w:hAnsi="Times New Roman" w:cs="Times New Roman"/>
          <w:sz w:val="28"/>
          <w:szCs w:val="28"/>
        </w:rPr>
        <w:t>) цель (и) предоставления Субсидии)</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bookmarkStart w:id="16" w:name="P125"/>
      <w:bookmarkEnd w:id="16"/>
      <w:r w:rsidRPr="00BF19DC">
        <w:rPr>
          <w:rFonts w:ascii="Times New Roman" w:hAnsi="Times New Roman" w:cs="Times New Roman"/>
          <w:sz w:val="28"/>
          <w:szCs w:val="28"/>
        </w:rPr>
        <w:t>II. Финансовое обеспечение предоставления Субсидии</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bookmarkStart w:id="17" w:name="P127"/>
      <w:bookmarkEnd w:id="17"/>
      <w:r>
        <w:rPr>
          <w:rFonts w:ascii="Times New Roman" w:hAnsi="Times New Roman" w:cs="Times New Roman"/>
          <w:sz w:val="28"/>
          <w:szCs w:val="28"/>
        </w:rPr>
        <w:tab/>
      </w:r>
      <w:r w:rsidRPr="00BF19DC">
        <w:rPr>
          <w:rFonts w:ascii="Times New Roman" w:hAnsi="Times New Roman" w:cs="Times New Roman"/>
          <w:sz w:val="28"/>
          <w:szCs w:val="28"/>
        </w:rPr>
        <w:t xml:space="preserve">2.1. Субсидия предоставляется на цели, указанные в </w:t>
      </w:r>
      <w:hyperlink w:anchor="P96">
        <w:r w:rsidRPr="00BF19DC">
          <w:rPr>
            <w:rFonts w:ascii="Times New Roman" w:hAnsi="Times New Roman" w:cs="Times New Roman"/>
            <w:color w:val="0000FF"/>
            <w:sz w:val="28"/>
            <w:szCs w:val="28"/>
          </w:rPr>
          <w:t>разделе I</w:t>
        </w:r>
      </w:hyperlink>
      <w:r w:rsidRPr="00BF19DC">
        <w:rPr>
          <w:rFonts w:ascii="Times New Roman" w:hAnsi="Times New Roman" w:cs="Times New Roman"/>
          <w:sz w:val="28"/>
          <w:szCs w:val="28"/>
        </w:rPr>
        <w:t xml:space="preserve"> настоящего</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Соглашения, в размере</w:t>
      </w:r>
      <w:proofErr w:type="gramStart"/>
      <w:r w:rsidRPr="00BF19DC">
        <w:rPr>
          <w:rFonts w:ascii="Times New Roman" w:hAnsi="Times New Roman" w:cs="Times New Roman"/>
          <w:sz w:val="28"/>
          <w:szCs w:val="28"/>
        </w:rPr>
        <w:t xml:space="preserve"> _________________ (_____________________) </w:t>
      </w:r>
      <w:proofErr w:type="gramEnd"/>
      <w:r w:rsidRPr="00BF19DC">
        <w:rPr>
          <w:rFonts w:ascii="Times New Roman" w:hAnsi="Times New Roman" w:cs="Times New Roman"/>
          <w:sz w:val="28"/>
          <w:szCs w:val="28"/>
        </w:rPr>
        <w:t>рублей</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______ копеек, в том числе </w:t>
      </w:r>
      <w:hyperlink w:anchor="P567">
        <w:r w:rsidRPr="00BF19DC">
          <w:rPr>
            <w:rFonts w:ascii="Times New Roman" w:hAnsi="Times New Roman" w:cs="Times New Roman"/>
            <w:color w:val="0000FF"/>
            <w:sz w:val="28"/>
            <w:szCs w:val="28"/>
          </w:rPr>
          <w:t>&lt;7&gt;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18" w:name="P131"/>
      <w:bookmarkEnd w:id="18"/>
      <w:r>
        <w:rPr>
          <w:rFonts w:ascii="Times New Roman" w:hAnsi="Times New Roman" w:cs="Times New Roman"/>
          <w:sz w:val="28"/>
          <w:szCs w:val="28"/>
        </w:rPr>
        <w:tab/>
      </w:r>
      <w:r w:rsidRPr="00BF19DC">
        <w:rPr>
          <w:rFonts w:ascii="Times New Roman" w:hAnsi="Times New Roman" w:cs="Times New Roman"/>
          <w:sz w:val="28"/>
          <w:szCs w:val="28"/>
        </w:rPr>
        <w:t>2.1.1. в пределах лимитов бюджетных обязательств, доведенных Уполномоченному органу как получателю средств бюджета округа по кодам классификации расходов бюджета округа  (далее  - коды БК), в следующем</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размере</w:t>
      </w:r>
      <w:proofErr w:type="gramEnd"/>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в 20__ году</w:t>
      </w:r>
      <w:proofErr w:type="gramStart"/>
      <w:r w:rsidRPr="00BF19DC">
        <w:rPr>
          <w:rFonts w:ascii="Times New Roman" w:hAnsi="Times New Roman" w:cs="Times New Roman"/>
          <w:sz w:val="28"/>
          <w:szCs w:val="28"/>
        </w:rPr>
        <w:t xml:space="preserve"> ______________ (_________________) </w:t>
      </w:r>
      <w:proofErr w:type="gramEnd"/>
      <w:r w:rsidRPr="00BF19DC">
        <w:rPr>
          <w:rFonts w:ascii="Times New Roman" w:hAnsi="Times New Roman" w:cs="Times New Roman"/>
          <w:sz w:val="28"/>
          <w:szCs w:val="28"/>
        </w:rPr>
        <w:t>рублей ____ копеек -</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по коду БК 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(код БК)</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в 20__ году</w:t>
      </w:r>
      <w:proofErr w:type="gramStart"/>
      <w:r w:rsidRPr="00BF19DC">
        <w:rPr>
          <w:rFonts w:ascii="Times New Roman" w:hAnsi="Times New Roman" w:cs="Times New Roman"/>
          <w:sz w:val="28"/>
          <w:szCs w:val="28"/>
        </w:rPr>
        <w:t xml:space="preserve"> _____________ (__________________) </w:t>
      </w:r>
      <w:proofErr w:type="gramEnd"/>
      <w:r w:rsidRPr="00BF19DC">
        <w:rPr>
          <w:rFonts w:ascii="Times New Roman" w:hAnsi="Times New Roman" w:cs="Times New Roman"/>
          <w:sz w:val="28"/>
          <w:szCs w:val="28"/>
        </w:rPr>
        <w:t>рублей ____ копеек -</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по коду БК 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(код БК)</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в 20__ году</w:t>
      </w:r>
      <w:proofErr w:type="gramStart"/>
      <w:r w:rsidRPr="00BF19DC">
        <w:rPr>
          <w:rFonts w:ascii="Times New Roman" w:hAnsi="Times New Roman" w:cs="Times New Roman"/>
          <w:sz w:val="28"/>
          <w:szCs w:val="28"/>
        </w:rPr>
        <w:t xml:space="preserve"> _____________ (__________________) </w:t>
      </w:r>
      <w:proofErr w:type="gramEnd"/>
      <w:r w:rsidRPr="00BF19DC">
        <w:rPr>
          <w:rFonts w:ascii="Times New Roman" w:hAnsi="Times New Roman" w:cs="Times New Roman"/>
          <w:sz w:val="28"/>
          <w:szCs w:val="28"/>
        </w:rPr>
        <w:t>рублей ____ копеек -</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по коду БК 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(код БК)</w:t>
      </w:r>
    </w:p>
    <w:p w:rsidR="004C1BC0" w:rsidRPr="00BF19DC" w:rsidRDefault="004C1BC0" w:rsidP="004C1BC0">
      <w:pPr>
        <w:pStyle w:val="ConsPlusNonformat"/>
        <w:jc w:val="both"/>
        <w:rPr>
          <w:rFonts w:ascii="Times New Roman" w:hAnsi="Times New Roman" w:cs="Times New Roman"/>
          <w:sz w:val="28"/>
          <w:szCs w:val="28"/>
        </w:rPr>
      </w:pPr>
      <w:bookmarkStart w:id="19" w:name="P147"/>
      <w:bookmarkEnd w:id="19"/>
      <w:r>
        <w:rPr>
          <w:rFonts w:ascii="Times New Roman" w:hAnsi="Times New Roman" w:cs="Times New Roman"/>
          <w:sz w:val="28"/>
          <w:szCs w:val="28"/>
        </w:rPr>
        <w:tab/>
      </w:r>
      <w:r w:rsidRPr="00BF19DC">
        <w:rPr>
          <w:rFonts w:ascii="Times New Roman" w:hAnsi="Times New Roman" w:cs="Times New Roman"/>
          <w:sz w:val="28"/>
          <w:szCs w:val="28"/>
        </w:rPr>
        <w:t xml:space="preserve">2.1.2. за пределами планового периода в соответствии с _____________________________________________________________________________ </w:t>
      </w:r>
      <w:hyperlink w:anchor="P568">
        <w:r w:rsidRPr="00BF19DC">
          <w:rPr>
            <w:rFonts w:ascii="Times New Roman" w:hAnsi="Times New Roman" w:cs="Times New Roman"/>
            <w:color w:val="0000FF"/>
            <w:sz w:val="28"/>
            <w:szCs w:val="28"/>
          </w:rPr>
          <w:t>&lt;8&gt;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(реквизиты принятого в соответствии с бюджетным законодательством</w:t>
      </w:r>
      <w:r>
        <w:rPr>
          <w:rFonts w:ascii="Times New Roman" w:hAnsi="Times New Roman" w:cs="Times New Roman"/>
          <w:sz w:val="28"/>
          <w:szCs w:val="28"/>
        </w:rPr>
        <w:t xml:space="preserve"> </w:t>
      </w:r>
      <w:r w:rsidRPr="00BF19DC">
        <w:rPr>
          <w:rFonts w:ascii="Times New Roman" w:hAnsi="Times New Roman" w:cs="Times New Roman"/>
          <w:sz w:val="28"/>
          <w:szCs w:val="28"/>
        </w:rPr>
        <w:t>Российской Федерации, актами округа, предусматривающего заключение соглашения (договора</w:t>
      </w:r>
      <w:proofErr w:type="gramStart"/>
      <w:r w:rsidRPr="00BF19DC">
        <w:rPr>
          <w:rFonts w:ascii="Times New Roman" w:hAnsi="Times New Roman" w:cs="Times New Roman"/>
          <w:sz w:val="28"/>
          <w:szCs w:val="28"/>
        </w:rPr>
        <w:t>)н</w:t>
      </w:r>
      <w:proofErr w:type="gramEnd"/>
      <w:r w:rsidRPr="00BF19DC">
        <w:rPr>
          <w:rFonts w:ascii="Times New Roman" w:hAnsi="Times New Roman" w:cs="Times New Roman"/>
          <w:sz w:val="28"/>
          <w:szCs w:val="28"/>
        </w:rPr>
        <w:t>а срок, превышающий срок действия лимитов бюджетных обязательств)</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в 20__ году</w:t>
      </w:r>
      <w:proofErr w:type="gramStart"/>
      <w:r w:rsidRPr="00BF19DC">
        <w:rPr>
          <w:rFonts w:ascii="Times New Roman" w:hAnsi="Times New Roman" w:cs="Times New Roman"/>
          <w:sz w:val="28"/>
          <w:szCs w:val="28"/>
        </w:rPr>
        <w:t xml:space="preserve"> ____________ (________________) </w:t>
      </w:r>
      <w:proofErr w:type="gramEnd"/>
      <w:r w:rsidRPr="00BF19DC">
        <w:rPr>
          <w:rFonts w:ascii="Times New Roman" w:hAnsi="Times New Roman" w:cs="Times New Roman"/>
          <w:sz w:val="28"/>
          <w:szCs w:val="28"/>
        </w:rPr>
        <w:t xml:space="preserve">рублей ____ копеек </w:t>
      </w:r>
      <w:hyperlink w:anchor="P569">
        <w:r w:rsidRPr="00BF19DC">
          <w:rPr>
            <w:rFonts w:ascii="Times New Roman" w:hAnsi="Times New Roman" w:cs="Times New Roman"/>
            <w:color w:val="0000FF"/>
            <w:sz w:val="28"/>
            <w:szCs w:val="28"/>
          </w:rPr>
          <w:t>&lt;9&gt;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ab/>
      </w:r>
      <w:r w:rsidRPr="00BF19DC">
        <w:rPr>
          <w:rFonts w:ascii="Times New Roman" w:hAnsi="Times New Roman" w:cs="Times New Roman"/>
          <w:sz w:val="28"/>
          <w:szCs w:val="28"/>
        </w:rPr>
        <w:t>в 20__ году</w:t>
      </w:r>
      <w:proofErr w:type="gramStart"/>
      <w:r w:rsidRPr="00BF19DC">
        <w:rPr>
          <w:rFonts w:ascii="Times New Roman" w:hAnsi="Times New Roman" w:cs="Times New Roman"/>
          <w:sz w:val="28"/>
          <w:szCs w:val="28"/>
        </w:rPr>
        <w:t xml:space="preserve"> ____________ (________________) </w:t>
      </w:r>
      <w:proofErr w:type="gramEnd"/>
      <w:r w:rsidRPr="00BF19DC">
        <w:rPr>
          <w:rFonts w:ascii="Times New Roman" w:hAnsi="Times New Roman" w:cs="Times New Roman"/>
          <w:sz w:val="28"/>
          <w:szCs w:val="28"/>
        </w:rPr>
        <w:t xml:space="preserve">рублей ____ копеек </w:t>
      </w:r>
      <w:hyperlink w:anchor="P569">
        <w:r w:rsidRPr="00BF19DC">
          <w:rPr>
            <w:rFonts w:ascii="Times New Roman" w:hAnsi="Times New Roman" w:cs="Times New Roman"/>
            <w:color w:val="0000FF"/>
            <w:sz w:val="28"/>
            <w:szCs w:val="28"/>
          </w:rPr>
          <w:t>&lt;9&gt;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в 20__ году</w:t>
      </w:r>
      <w:proofErr w:type="gramStart"/>
      <w:r w:rsidRPr="00BF19DC">
        <w:rPr>
          <w:rFonts w:ascii="Times New Roman" w:hAnsi="Times New Roman" w:cs="Times New Roman"/>
          <w:sz w:val="28"/>
          <w:szCs w:val="28"/>
        </w:rPr>
        <w:t xml:space="preserve"> ________________ (________________) </w:t>
      </w:r>
      <w:proofErr w:type="gramEnd"/>
      <w:r w:rsidRPr="00BF19DC">
        <w:rPr>
          <w:rFonts w:ascii="Times New Roman" w:hAnsi="Times New Roman" w:cs="Times New Roman"/>
          <w:sz w:val="28"/>
          <w:szCs w:val="28"/>
        </w:rPr>
        <w:t xml:space="preserve">рублей ____ копеек </w:t>
      </w:r>
      <w:hyperlink w:anchor="P569">
        <w:r w:rsidRPr="00BF19DC">
          <w:rPr>
            <w:rFonts w:ascii="Times New Roman" w:hAnsi="Times New Roman" w:cs="Times New Roman"/>
            <w:color w:val="0000FF"/>
            <w:sz w:val="28"/>
            <w:szCs w:val="28"/>
          </w:rPr>
          <w:t>&lt;9&gt;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(сумма цифрами)  (сумма прописью)</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bookmarkStart w:id="20" w:name="P160"/>
      <w:bookmarkEnd w:id="20"/>
      <w:r w:rsidRPr="00BF19DC">
        <w:rPr>
          <w:rFonts w:ascii="Times New Roman" w:hAnsi="Times New Roman" w:cs="Times New Roman"/>
          <w:sz w:val="28"/>
          <w:szCs w:val="28"/>
        </w:rPr>
        <w:t>III. Условия предоставления Субсидии</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3.1. Субсидия предоставляется в соответствии с Порядком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w:t>
      </w:r>
    </w:p>
    <w:p w:rsidR="004C1BC0" w:rsidRPr="00BF19DC" w:rsidRDefault="004C1BC0" w:rsidP="004C1BC0">
      <w:pPr>
        <w:pStyle w:val="ConsPlusNonformat"/>
        <w:jc w:val="both"/>
        <w:rPr>
          <w:rFonts w:ascii="Times New Roman" w:hAnsi="Times New Roman" w:cs="Times New Roman"/>
          <w:sz w:val="28"/>
          <w:szCs w:val="28"/>
        </w:rPr>
      </w:pPr>
      <w:bookmarkStart w:id="21" w:name="P164"/>
      <w:bookmarkEnd w:id="21"/>
      <w:r>
        <w:rPr>
          <w:rFonts w:ascii="Times New Roman" w:hAnsi="Times New Roman" w:cs="Times New Roman"/>
          <w:sz w:val="28"/>
          <w:szCs w:val="28"/>
        </w:rPr>
        <w:tab/>
      </w:r>
      <w:r w:rsidRPr="00BF19DC">
        <w:rPr>
          <w:rFonts w:ascii="Times New Roman" w:hAnsi="Times New Roman" w:cs="Times New Roman"/>
          <w:sz w:val="28"/>
          <w:szCs w:val="28"/>
        </w:rPr>
        <w:t>3.1.1. на финансовое обеспечение затрат, источником финансового</w:t>
      </w:r>
      <w:r>
        <w:rPr>
          <w:rFonts w:ascii="Times New Roman" w:hAnsi="Times New Roman" w:cs="Times New Roman"/>
          <w:sz w:val="28"/>
          <w:szCs w:val="28"/>
        </w:rPr>
        <w:t xml:space="preserve"> </w:t>
      </w:r>
      <w:r w:rsidRPr="00BF19DC">
        <w:rPr>
          <w:rFonts w:ascii="Times New Roman" w:hAnsi="Times New Roman" w:cs="Times New Roman"/>
          <w:sz w:val="28"/>
          <w:szCs w:val="28"/>
        </w:rPr>
        <w:t>обеспечения которых является Субсидия, в соответствии с перечнем согласно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Pr="00BF19DC">
        <w:rPr>
          <w:rFonts w:ascii="Times New Roman" w:hAnsi="Times New Roman" w:cs="Times New Roman"/>
          <w:sz w:val="28"/>
          <w:szCs w:val="28"/>
        </w:rPr>
        <w:t>____ к настоящему Соглашению, которое является неотъемлемой</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частью </w:t>
      </w:r>
      <w:r>
        <w:rPr>
          <w:rFonts w:ascii="Times New Roman" w:hAnsi="Times New Roman" w:cs="Times New Roman"/>
          <w:sz w:val="28"/>
          <w:szCs w:val="28"/>
        </w:rPr>
        <w:t xml:space="preserve">настоящего </w:t>
      </w:r>
      <w:r w:rsidRPr="00BF19DC">
        <w:rPr>
          <w:rFonts w:ascii="Times New Roman" w:hAnsi="Times New Roman" w:cs="Times New Roman"/>
          <w:sz w:val="28"/>
          <w:szCs w:val="28"/>
        </w:rPr>
        <w:t xml:space="preserve">Соглашения </w:t>
      </w:r>
      <w:hyperlink w:anchor="P570">
        <w:r w:rsidRPr="00BF19DC">
          <w:rPr>
            <w:rFonts w:ascii="Times New Roman" w:hAnsi="Times New Roman" w:cs="Times New Roman"/>
            <w:color w:val="0000FF"/>
            <w:sz w:val="28"/>
            <w:szCs w:val="28"/>
          </w:rPr>
          <w:t>&lt;10&gt;</w:t>
        </w:r>
      </w:hyperlink>
      <w:r w:rsidRPr="00BF19DC">
        <w:rPr>
          <w:rFonts w:ascii="Times New Roman" w:hAnsi="Times New Roman" w:cs="Times New Roman"/>
          <w:sz w:val="28"/>
          <w:szCs w:val="28"/>
        </w:rPr>
        <w:t xml:space="preserve">, при представлении Получателем Уполномоченному органу </w:t>
      </w:r>
      <w:hyperlink w:anchor="P571">
        <w:r w:rsidRPr="00BF19DC">
          <w:rPr>
            <w:rFonts w:ascii="Times New Roman" w:hAnsi="Times New Roman" w:cs="Times New Roman"/>
            <w:color w:val="0000FF"/>
            <w:sz w:val="28"/>
            <w:szCs w:val="28"/>
          </w:rPr>
          <w:t>&lt;11&gt;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22" w:name="P169"/>
      <w:bookmarkEnd w:id="22"/>
      <w:r>
        <w:rPr>
          <w:rFonts w:ascii="Times New Roman" w:hAnsi="Times New Roman" w:cs="Times New Roman"/>
          <w:sz w:val="28"/>
          <w:szCs w:val="28"/>
        </w:rPr>
        <w:tab/>
      </w:r>
      <w:proofErr w:type="gramStart"/>
      <w:r w:rsidRPr="00BF19DC">
        <w:rPr>
          <w:rFonts w:ascii="Times New Roman" w:hAnsi="Times New Roman" w:cs="Times New Roman"/>
          <w:sz w:val="28"/>
          <w:szCs w:val="28"/>
        </w:rPr>
        <w:t xml:space="preserve">3.1.1.1. в срок до </w:t>
      </w:r>
      <w:r>
        <w:rPr>
          <w:rFonts w:ascii="Times New Roman" w:hAnsi="Times New Roman" w:cs="Times New Roman"/>
          <w:sz w:val="28"/>
          <w:szCs w:val="28"/>
        </w:rPr>
        <w:t>«__»</w:t>
      </w:r>
      <w:r w:rsidRPr="00BF19DC">
        <w:rPr>
          <w:rFonts w:ascii="Times New Roman" w:hAnsi="Times New Roman" w:cs="Times New Roman"/>
          <w:sz w:val="28"/>
          <w:szCs w:val="28"/>
        </w:rPr>
        <w:t xml:space="preserve"> _________ 20__ года документов, подтверждающих</w:t>
      </w:r>
      <w:r>
        <w:rPr>
          <w:rFonts w:ascii="Times New Roman" w:hAnsi="Times New Roman" w:cs="Times New Roman"/>
          <w:sz w:val="28"/>
          <w:szCs w:val="28"/>
        </w:rPr>
        <w:t xml:space="preserve"> </w:t>
      </w:r>
      <w:r w:rsidRPr="00BF19DC">
        <w:rPr>
          <w:rFonts w:ascii="Times New Roman" w:hAnsi="Times New Roman" w:cs="Times New Roman"/>
          <w:sz w:val="28"/>
          <w:szCs w:val="28"/>
        </w:rPr>
        <w:t>направление собственных и (или) привлеченных средств (заемные и кредитные</w:t>
      </w:r>
      <w:r>
        <w:rPr>
          <w:rFonts w:ascii="Times New Roman" w:hAnsi="Times New Roman" w:cs="Times New Roman"/>
          <w:sz w:val="28"/>
          <w:szCs w:val="28"/>
        </w:rPr>
        <w:t xml:space="preserve"> </w:t>
      </w:r>
      <w:r w:rsidRPr="00BF19DC">
        <w:rPr>
          <w:rFonts w:ascii="Times New Roman" w:hAnsi="Times New Roman" w:cs="Times New Roman"/>
          <w:sz w:val="28"/>
          <w:szCs w:val="28"/>
        </w:rPr>
        <w:t>средства, средства спонсоров и другие средства, полученные Получателем, за</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исключением средств, предоставленных из </w:t>
      </w:r>
      <w:r>
        <w:rPr>
          <w:rFonts w:ascii="Times New Roman" w:hAnsi="Times New Roman" w:cs="Times New Roman"/>
          <w:sz w:val="28"/>
          <w:szCs w:val="28"/>
        </w:rPr>
        <w:t xml:space="preserve">бюджетов </w:t>
      </w:r>
      <w:r w:rsidRPr="00BF19DC">
        <w:rPr>
          <w:rFonts w:ascii="Times New Roman" w:hAnsi="Times New Roman" w:cs="Times New Roman"/>
          <w:sz w:val="28"/>
          <w:szCs w:val="28"/>
        </w:rPr>
        <w:t>бюджетной системы</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в </w:t>
      </w:r>
      <w:r w:rsidRPr="00BF19DC">
        <w:rPr>
          <w:rFonts w:ascii="Times New Roman" w:hAnsi="Times New Roman" w:cs="Times New Roman"/>
          <w:sz w:val="28"/>
          <w:szCs w:val="28"/>
        </w:rPr>
        <w:t>размере не менее ____ процентов общего объема</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w:t>
      </w:r>
      <w:r>
        <w:rPr>
          <w:rFonts w:ascii="Times New Roman" w:hAnsi="Times New Roman" w:cs="Times New Roman"/>
          <w:sz w:val="28"/>
          <w:szCs w:val="28"/>
        </w:rPr>
        <w:t xml:space="preserve"> на цели, </w:t>
      </w:r>
      <w:r w:rsidRPr="00BF19DC">
        <w:rPr>
          <w:rFonts w:ascii="Times New Roman" w:hAnsi="Times New Roman" w:cs="Times New Roman"/>
          <w:sz w:val="28"/>
          <w:szCs w:val="28"/>
        </w:rPr>
        <w:t xml:space="preserve">указанные в </w:t>
      </w:r>
      <w:hyperlink w:anchor="P96">
        <w:r w:rsidRPr="00BF19DC">
          <w:rPr>
            <w:rFonts w:ascii="Times New Roman" w:hAnsi="Times New Roman" w:cs="Times New Roman"/>
            <w:color w:val="0000FF"/>
            <w:sz w:val="28"/>
            <w:szCs w:val="28"/>
          </w:rPr>
          <w:t>разделе I</w:t>
        </w:r>
      </w:hyperlink>
      <w:r w:rsidRPr="00BF19DC">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w:t>
      </w:r>
      <w:r w:rsidRPr="00BF19DC">
        <w:rPr>
          <w:rFonts w:ascii="Times New Roman" w:hAnsi="Times New Roman" w:cs="Times New Roman"/>
          <w:sz w:val="28"/>
          <w:szCs w:val="28"/>
        </w:rPr>
        <w:t xml:space="preserve">Соглашения </w:t>
      </w:r>
      <w:hyperlink w:anchor="P572">
        <w:r w:rsidRPr="00BF19DC">
          <w:rPr>
            <w:rFonts w:ascii="Times New Roman" w:hAnsi="Times New Roman" w:cs="Times New Roman"/>
            <w:color w:val="0000FF"/>
            <w:sz w:val="28"/>
            <w:szCs w:val="28"/>
          </w:rPr>
          <w:t>&lt;12&gt;</w:t>
        </w:r>
      </w:hyperlink>
      <w:r w:rsidRPr="00BF19DC">
        <w:rPr>
          <w:rFonts w:ascii="Times New Roman" w:hAnsi="Times New Roman" w:cs="Times New Roman"/>
          <w:sz w:val="28"/>
          <w:szCs w:val="28"/>
        </w:rPr>
        <w:t>;</w:t>
      </w:r>
      <w:proofErr w:type="gramEnd"/>
    </w:p>
    <w:p w:rsidR="004C1BC0" w:rsidRPr="00BF19DC" w:rsidRDefault="004C1BC0" w:rsidP="004C1BC0">
      <w:pPr>
        <w:pStyle w:val="ConsPlusNonformat"/>
        <w:jc w:val="both"/>
        <w:rPr>
          <w:rFonts w:ascii="Times New Roman" w:hAnsi="Times New Roman" w:cs="Times New Roman"/>
          <w:sz w:val="28"/>
          <w:szCs w:val="28"/>
        </w:rPr>
      </w:pPr>
      <w:bookmarkStart w:id="23" w:name="P175"/>
      <w:bookmarkEnd w:id="23"/>
      <w:r>
        <w:rPr>
          <w:rFonts w:ascii="Times New Roman" w:hAnsi="Times New Roman" w:cs="Times New Roman"/>
          <w:sz w:val="28"/>
          <w:szCs w:val="28"/>
        </w:rPr>
        <w:tab/>
      </w:r>
      <w:r w:rsidRPr="00BF19DC">
        <w:rPr>
          <w:rFonts w:ascii="Times New Roman" w:hAnsi="Times New Roman" w:cs="Times New Roman"/>
          <w:sz w:val="28"/>
          <w:szCs w:val="28"/>
        </w:rPr>
        <w:t xml:space="preserve">3.1.1.2. в срок до </w:t>
      </w:r>
      <w:r>
        <w:rPr>
          <w:rFonts w:ascii="Times New Roman" w:hAnsi="Times New Roman" w:cs="Times New Roman"/>
          <w:sz w:val="28"/>
          <w:szCs w:val="28"/>
        </w:rPr>
        <w:t>«</w:t>
      </w:r>
      <w:r w:rsidRPr="00BF19DC">
        <w:rPr>
          <w:rFonts w:ascii="Times New Roman" w:hAnsi="Times New Roman" w:cs="Times New Roman"/>
          <w:sz w:val="28"/>
          <w:szCs w:val="28"/>
        </w:rPr>
        <w:t>__</w:t>
      </w:r>
      <w:r>
        <w:rPr>
          <w:rFonts w:ascii="Times New Roman" w:hAnsi="Times New Roman" w:cs="Times New Roman"/>
          <w:sz w:val="28"/>
          <w:szCs w:val="28"/>
        </w:rPr>
        <w:t>»</w:t>
      </w:r>
      <w:r w:rsidRPr="00BF19DC">
        <w:rPr>
          <w:rFonts w:ascii="Times New Roman" w:hAnsi="Times New Roman" w:cs="Times New Roman"/>
          <w:sz w:val="28"/>
          <w:szCs w:val="28"/>
        </w:rPr>
        <w:t xml:space="preserve"> ____________ 20__ года иных документов </w:t>
      </w:r>
      <w:hyperlink w:anchor="P573">
        <w:r w:rsidRPr="00BF19DC">
          <w:rPr>
            <w:rFonts w:ascii="Times New Roman" w:hAnsi="Times New Roman" w:cs="Times New Roman"/>
            <w:color w:val="0000FF"/>
            <w:sz w:val="28"/>
            <w:szCs w:val="28"/>
          </w:rPr>
          <w:t>&lt;13&gt;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24" w:name="P176"/>
      <w:bookmarkEnd w:id="24"/>
      <w:r>
        <w:rPr>
          <w:rFonts w:ascii="Times New Roman" w:hAnsi="Times New Roman" w:cs="Times New Roman"/>
          <w:sz w:val="28"/>
          <w:szCs w:val="28"/>
        </w:rPr>
        <w:tab/>
      </w:r>
      <w:r w:rsidRPr="00BF19DC">
        <w:rPr>
          <w:rFonts w:ascii="Times New Roman" w:hAnsi="Times New Roman" w:cs="Times New Roman"/>
          <w:sz w:val="28"/>
          <w:szCs w:val="28"/>
        </w:rPr>
        <w:t>3.1.1.2.1. ___________________________________________________________;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25" w:name="P177"/>
      <w:bookmarkEnd w:id="25"/>
      <w:r>
        <w:rPr>
          <w:rFonts w:ascii="Times New Roman" w:hAnsi="Times New Roman" w:cs="Times New Roman"/>
          <w:sz w:val="28"/>
          <w:szCs w:val="28"/>
        </w:rPr>
        <w:tab/>
      </w:r>
      <w:r w:rsidRPr="00BF19DC">
        <w:rPr>
          <w:rFonts w:ascii="Times New Roman" w:hAnsi="Times New Roman" w:cs="Times New Roman"/>
          <w:sz w:val="28"/>
          <w:szCs w:val="28"/>
        </w:rPr>
        <w:t>3.1.1.2.2. ___________________________________________________________;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3.1.1.3. при соблюдении иных условий </w:t>
      </w:r>
      <w:hyperlink w:anchor="P574">
        <w:r w:rsidRPr="00BF19DC">
          <w:rPr>
            <w:rFonts w:ascii="Times New Roman" w:hAnsi="Times New Roman" w:cs="Times New Roman"/>
            <w:color w:val="0000FF"/>
            <w:sz w:val="28"/>
            <w:szCs w:val="28"/>
          </w:rPr>
          <w:t>&lt;14&gt;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26" w:name="P179"/>
      <w:bookmarkEnd w:id="26"/>
      <w:r>
        <w:rPr>
          <w:rFonts w:ascii="Times New Roman" w:hAnsi="Times New Roman" w:cs="Times New Roman"/>
          <w:sz w:val="28"/>
          <w:szCs w:val="28"/>
        </w:rPr>
        <w:tab/>
      </w:r>
      <w:r w:rsidRPr="00BF19DC">
        <w:rPr>
          <w:rFonts w:ascii="Times New Roman" w:hAnsi="Times New Roman" w:cs="Times New Roman"/>
          <w:sz w:val="28"/>
          <w:szCs w:val="28"/>
        </w:rPr>
        <w:t>3.1.1.3.1. ___________________________________________________________;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3.1.1.3.2. ___________________________________________________________;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27" w:name="P181"/>
      <w:bookmarkEnd w:id="27"/>
      <w:r>
        <w:rPr>
          <w:rFonts w:ascii="Times New Roman" w:hAnsi="Times New Roman" w:cs="Times New Roman"/>
          <w:sz w:val="28"/>
          <w:szCs w:val="28"/>
        </w:rPr>
        <w:tab/>
      </w:r>
      <w:r w:rsidRPr="00BF19DC">
        <w:rPr>
          <w:rFonts w:ascii="Times New Roman" w:hAnsi="Times New Roman" w:cs="Times New Roman"/>
          <w:sz w:val="28"/>
          <w:szCs w:val="28"/>
        </w:rPr>
        <w:t>3.1.2. на возмещение __________________________ при представлении</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(затрат/недополученных доходов)</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Получателем Уполномоченному органу</w:t>
      </w:r>
      <w:r w:rsidRPr="00BF19DC">
        <w:rPr>
          <w:rFonts w:ascii="Times New Roman" w:hAnsi="Times New Roman" w:cs="Times New Roman"/>
          <w:sz w:val="28"/>
          <w:szCs w:val="28"/>
        </w:rPr>
        <w:t xml:space="preserve"> документов, подтверждающих  факт</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произведенных</w:t>
      </w:r>
      <w:proofErr w:type="gramEnd"/>
      <w:r w:rsidRPr="00BF19DC">
        <w:rPr>
          <w:rFonts w:ascii="Times New Roman" w:hAnsi="Times New Roman" w:cs="Times New Roman"/>
          <w:sz w:val="28"/>
          <w:szCs w:val="28"/>
        </w:rPr>
        <w:t xml:space="preserve"> Получателем ___________________________, на возмещение</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(затрат/недополученных доходов)</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которых</w:t>
      </w:r>
      <w:proofErr w:type="gramEnd"/>
      <w:r w:rsidRPr="00BF19DC">
        <w:rPr>
          <w:rFonts w:ascii="Times New Roman" w:hAnsi="Times New Roman" w:cs="Times New Roman"/>
          <w:sz w:val="28"/>
          <w:szCs w:val="28"/>
        </w:rPr>
        <w:t xml:space="preserve"> предоставляется Субсидия в соответствии с Порядком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 и настоящим Соглашением.</w:t>
      </w:r>
    </w:p>
    <w:p w:rsidR="004C1BC0" w:rsidRPr="00BF19DC" w:rsidRDefault="004C1BC0" w:rsidP="004C1BC0">
      <w:pPr>
        <w:pStyle w:val="ConsPlusNonformat"/>
        <w:jc w:val="both"/>
        <w:rPr>
          <w:rFonts w:ascii="Times New Roman" w:hAnsi="Times New Roman" w:cs="Times New Roman"/>
          <w:sz w:val="28"/>
          <w:szCs w:val="28"/>
        </w:rPr>
      </w:pPr>
      <w:bookmarkStart w:id="28" w:name="P188"/>
      <w:bookmarkEnd w:id="28"/>
      <w:r>
        <w:rPr>
          <w:rFonts w:ascii="Times New Roman" w:hAnsi="Times New Roman" w:cs="Times New Roman"/>
          <w:sz w:val="28"/>
          <w:szCs w:val="28"/>
        </w:rPr>
        <w:tab/>
      </w:r>
      <w:r w:rsidRPr="00BF19DC">
        <w:rPr>
          <w:rFonts w:ascii="Times New Roman" w:hAnsi="Times New Roman" w:cs="Times New Roman"/>
          <w:sz w:val="28"/>
          <w:szCs w:val="28"/>
        </w:rPr>
        <w:t>3.2. Перечисление Субсидии осуществляется в соответствии с бюджетным</w:t>
      </w:r>
      <w:r>
        <w:rPr>
          <w:rFonts w:ascii="Times New Roman" w:hAnsi="Times New Roman" w:cs="Times New Roman"/>
          <w:sz w:val="28"/>
          <w:szCs w:val="28"/>
        </w:rPr>
        <w:t xml:space="preserve"> </w:t>
      </w:r>
      <w:r w:rsidRPr="00BF19DC">
        <w:rPr>
          <w:rFonts w:ascii="Times New Roman" w:hAnsi="Times New Roman" w:cs="Times New Roman"/>
          <w:sz w:val="28"/>
          <w:szCs w:val="28"/>
        </w:rPr>
        <w:t>законодательством Российской Федерации:</w:t>
      </w:r>
    </w:p>
    <w:p w:rsidR="004C1BC0" w:rsidRPr="00BF19DC" w:rsidRDefault="004C1BC0" w:rsidP="004C1BC0">
      <w:pPr>
        <w:pStyle w:val="ConsPlusNonformat"/>
        <w:jc w:val="both"/>
        <w:rPr>
          <w:rFonts w:ascii="Times New Roman" w:hAnsi="Times New Roman" w:cs="Times New Roman"/>
          <w:sz w:val="28"/>
          <w:szCs w:val="28"/>
        </w:rPr>
      </w:pPr>
      <w:bookmarkStart w:id="29" w:name="P190"/>
      <w:bookmarkEnd w:id="29"/>
      <w:r>
        <w:rPr>
          <w:rFonts w:ascii="Times New Roman" w:hAnsi="Times New Roman" w:cs="Times New Roman"/>
          <w:sz w:val="28"/>
          <w:szCs w:val="28"/>
        </w:rPr>
        <w:tab/>
      </w:r>
      <w:r w:rsidRPr="00BF19DC">
        <w:rPr>
          <w:rFonts w:ascii="Times New Roman" w:hAnsi="Times New Roman" w:cs="Times New Roman"/>
          <w:sz w:val="28"/>
          <w:szCs w:val="28"/>
        </w:rPr>
        <w:t xml:space="preserve">3.2.1. на счет Получателя, открытый </w:t>
      </w:r>
      <w:proofErr w:type="gramStart"/>
      <w:r w:rsidRPr="00BF19DC">
        <w:rPr>
          <w:rFonts w:ascii="Times New Roman" w:hAnsi="Times New Roman" w:cs="Times New Roman"/>
          <w:sz w:val="28"/>
          <w:szCs w:val="28"/>
        </w:rPr>
        <w:t>в</w:t>
      </w:r>
      <w:proofErr w:type="gramEnd"/>
      <w:r w:rsidRPr="00BF19DC">
        <w:rPr>
          <w:rFonts w:ascii="Times New Roman" w:hAnsi="Times New Roman" w:cs="Times New Roman"/>
          <w:sz w:val="28"/>
          <w:szCs w:val="28"/>
        </w:rPr>
        <w:t xml:space="preserve"> 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учреждения</w:t>
      </w:r>
      <w:proofErr w:type="gramEnd"/>
    </w:p>
    <w:p w:rsidR="004C1BC0"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_______________________________________________________________ </w:t>
      </w:r>
      <w:hyperlink w:anchor="P575">
        <w:r w:rsidRPr="00BF19DC">
          <w:rPr>
            <w:rFonts w:ascii="Times New Roman" w:hAnsi="Times New Roman" w:cs="Times New Roman"/>
            <w:color w:val="0000FF"/>
            <w:sz w:val="28"/>
            <w:szCs w:val="28"/>
          </w:rPr>
          <w:t>&lt;15&gt;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proofErr w:type="gramStart"/>
      <w:r w:rsidRPr="00BF19DC">
        <w:rPr>
          <w:rFonts w:ascii="Times New Roman" w:hAnsi="Times New Roman" w:cs="Times New Roman"/>
          <w:sz w:val="28"/>
          <w:szCs w:val="28"/>
        </w:rPr>
        <w:t>Центрального банка Российской Федерации, кредитной организации,</w:t>
      </w:r>
      <w:r>
        <w:rPr>
          <w:rFonts w:ascii="Times New Roman" w:hAnsi="Times New Roman" w:cs="Times New Roman"/>
          <w:sz w:val="28"/>
          <w:szCs w:val="28"/>
        </w:rPr>
        <w:t xml:space="preserve"> </w:t>
      </w:r>
      <w:r w:rsidRPr="00BF19DC">
        <w:rPr>
          <w:rFonts w:ascii="Times New Roman" w:hAnsi="Times New Roman" w:cs="Times New Roman"/>
          <w:sz w:val="28"/>
          <w:szCs w:val="28"/>
        </w:rPr>
        <w:t>территориального органа Федерального казначейства, финансового органа</w:t>
      </w:r>
      <w:r>
        <w:rPr>
          <w:rFonts w:ascii="Times New Roman" w:hAnsi="Times New Roman" w:cs="Times New Roman"/>
          <w:sz w:val="28"/>
          <w:szCs w:val="28"/>
        </w:rPr>
        <w:t xml:space="preserve"> </w:t>
      </w:r>
      <w:r w:rsidRPr="00BF19DC">
        <w:rPr>
          <w:rFonts w:ascii="Times New Roman" w:hAnsi="Times New Roman" w:cs="Times New Roman"/>
          <w:sz w:val="28"/>
          <w:szCs w:val="28"/>
        </w:rPr>
        <w:t>муниципального образования)</w:t>
      </w:r>
      <w:proofErr w:type="gramEnd"/>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3.2.2. в</w:t>
      </w:r>
      <w:r>
        <w:rPr>
          <w:rFonts w:ascii="Times New Roman" w:hAnsi="Times New Roman" w:cs="Times New Roman"/>
          <w:sz w:val="28"/>
          <w:szCs w:val="28"/>
        </w:rPr>
        <w:t xml:space="preserve"> соответствии</w:t>
      </w:r>
      <w:r w:rsidRPr="00BF19DC">
        <w:rPr>
          <w:rFonts w:ascii="Times New Roman" w:hAnsi="Times New Roman" w:cs="Times New Roman"/>
          <w:sz w:val="28"/>
          <w:szCs w:val="28"/>
        </w:rPr>
        <w:t xml:space="preserve"> с планом-графиком </w:t>
      </w:r>
      <w:r>
        <w:rPr>
          <w:rFonts w:ascii="Times New Roman" w:hAnsi="Times New Roman" w:cs="Times New Roman"/>
          <w:sz w:val="28"/>
          <w:szCs w:val="28"/>
        </w:rPr>
        <w:t xml:space="preserve">перечисления </w:t>
      </w:r>
      <w:r w:rsidRPr="00BF19DC">
        <w:rPr>
          <w:rFonts w:ascii="Times New Roman" w:hAnsi="Times New Roman" w:cs="Times New Roman"/>
          <w:sz w:val="28"/>
          <w:szCs w:val="28"/>
        </w:rPr>
        <w:t>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установленным в приложении № ___ к настоящему Соглашению, являющемся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неотъемлемой частью настоящего Соглашения </w:t>
      </w:r>
      <w:hyperlink w:anchor="P576">
        <w:r w:rsidRPr="00BF19DC">
          <w:rPr>
            <w:rFonts w:ascii="Times New Roman" w:hAnsi="Times New Roman" w:cs="Times New Roman"/>
            <w:color w:val="0000FF"/>
            <w:sz w:val="28"/>
            <w:szCs w:val="28"/>
          </w:rPr>
          <w:t>&lt;16&gt;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30" w:name="P199"/>
      <w:bookmarkEnd w:id="30"/>
      <w:r>
        <w:rPr>
          <w:rFonts w:ascii="Times New Roman" w:hAnsi="Times New Roman" w:cs="Times New Roman"/>
          <w:sz w:val="28"/>
          <w:szCs w:val="28"/>
        </w:rPr>
        <w:tab/>
      </w:r>
      <w:r w:rsidRPr="00BF19DC">
        <w:rPr>
          <w:rFonts w:ascii="Times New Roman" w:hAnsi="Times New Roman" w:cs="Times New Roman"/>
          <w:sz w:val="28"/>
          <w:szCs w:val="28"/>
        </w:rPr>
        <w:t>3.2.2.1. не позднее ____ рабочего дня, следующего за днем представления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Получателем Уполномоченному органу следующих документов </w:t>
      </w:r>
      <w:hyperlink w:anchor="P577">
        <w:r w:rsidRPr="00BF19DC">
          <w:rPr>
            <w:rFonts w:ascii="Times New Roman" w:hAnsi="Times New Roman" w:cs="Times New Roman"/>
            <w:color w:val="0000FF"/>
            <w:sz w:val="28"/>
            <w:szCs w:val="28"/>
          </w:rPr>
          <w:t>&lt;17&gt;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31" w:name="P201"/>
      <w:bookmarkEnd w:id="31"/>
      <w:r>
        <w:rPr>
          <w:rFonts w:ascii="Times New Roman" w:hAnsi="Times New Roman" w:cs="Times New Roman"/>
          <w:sz w:val="28"/>
          <w:szCs w:val="28"/>
        </w:rPr>
        <w:tab/>
      </w:r>
      <w:r w:rsidRPr="00BF19DC">
        <w:rPr>
          <w:rFonts w:ascii="Times New Roman" w:hAnsi="Times New Roman" w:cs="Times New Roman"/>
          <w:sz w:val="28"/>
          <w:szCs w:val="28"/>
        </w:rPr>
        <w:t>3.2.2.1.1.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32" w:name="P202"/>
      <w:bookmarkEnd w:id="32"/>
      <w:r>
        <w:rPr>
          <w:rFonts w:ascii="Times New Roman" w:hAnsi="Times New Roman" w:cs="Times New Roman"/>
          <w:sz w:val="28"/>
          <w:szCs w:val="28"/>
        </w:rPr>
        <w:tab/>
      </w:r>
      <w:r w:rsidRPr="00BF19DC">
        <w:rPr>
          <w:rFonts w:ascii="Times New Roman" w:hAnsi="Times New Roman" w:cs="Times New Roman"/>
          <w:sz w:val="28"/>
          <w:szCs w:val="28"/>
        </w:rPr>
        <w:t>3.2.2.1.2. ______________</w:t>
      </w:r>
      <w:r>
        <w:rPr>
          <w:rFonts w:ascii="Times New Roman" w:hAnsi="Times New Roman" w:cs="Times New Roman"/>
          <w:sz w:val="28"/>
          <w:szCs w:val="28"/>
        </w:rPr>
        <w:t>_</w:t>
      </w:r>
      <w:r w:rsidRPr="00BF19DC">
        <w:rPr>
          <w:rFonts w:ascii="Times New Roman" w:hAnsi="Times New Roman" w:cs="Times New Roman"/>
          <w:sz w:val="28"/>
          <w:szCs w:val="28"/>
        </w:rPr>
        <w:t>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3.3. Условием предоставления Субсидии является согласие Получателя на</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осуществление Уполномоченным органом проверок </w:t>
      </w:r>
      <w:r>
        <w:rPr>
          <w:rFonts w:ascii="Times New Roman" w:hAnsi="Times New Roman" w:cs="Times New Roman"/>
          <w:sz w:val="28"/>
          <w:szCs w:val="28"/>
        </w:rPr>
        <w:t xml:space="preserve">соблюдения </w:t>
      </w:r>
      <w:r w:rsidRPr="00BF19DC">
        <w:rPr>
          <w:rFonts w:ascii="Times New Roman" w:hAnsi="Times New Roman" w:cs="Times New Roman"/>
          <w:sz w:val="28"/>
          <w:szCs w:val="28"/>
        </w:rPr>
        <w:t>Получателем</w:t>
      </w:r>
      <w:r>
        <w:rPr>
          <w:rFonts w:ascii="Times New Roman" w:hAnsi="Times New Roman" w:cs="Times New Roman"/>
          <w:sz w:val="28"/>
          <w:szCs w:val="28"/>
        </w:rPr>
        <w:t xml:space="preserve"> порядка </w:t>
      </w:r>
      <w:r w:rsidRPr="00BF19DC">
        <w:rPr>
          <w:rFonts w:ascii="Times New Roman" w:hAnsi="Times New Roman" w:cs="Times New Roman"/>
          <w:sz w:val="28"/>
          <w:szCs w:val="28"/>
        </w:rPr>
        <w:t>и условий предоставления Субсидии, в том числе в части достижения</w:t>
      </w:r>
      <w:r>
        <w:rPr>
          <w:rFonts w:ascii="Times New Roman" w:hAnsi="Times New Roman" w:cs="Times New Roman"/>
          <w:sz w:val="28"/>
          <w:szCs w:val="28"/>
        </w:rPr>
        <w:t xml:space="preserve"> </w:t>
      </w:r>
      <w:r w:rsidRPr="00BF19DC">
        <w:rPr>
          <w:rFonts w:ascii="Times New Roman" w:hAnsi="Times New Roman" w:cs="Times New Roman"/>
          <w:sz w:val="28"/>
          <w:szCs w:val="28"/>
        </w:rPr>
        <w:t>результатов предоставления Субсидии, а также органами муниципального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финансового контроля проверок в соответствии со </w:t>
      </w:r>
      <w:hyperlink r:id="rId10">
        <w:r w:rsidRPr="00BF19DC">
          <w:rPr>
            <w:rFonts w:ascii="Times New Roman" w:hAnsi="Times New Roman" w:cs="Times New Roman"/>
            <w:color w:val="0000FF"/>
            <w:sz w:val="28"/>
            <w:szCs w:val="28"/>
          </w:rPr>
          <w:t>статьями 268.1</w:t>
        </w:r>
      </w:hyperlink>
      <w:r w:rsidRPr="00BF19DC">
        <w:rPr>
          <w:rFonts w:ascii="Times New Roman" w:hAnsi="Times New Roman" w:cs="Times New Roman"/>
          <w:sz w:val="28"/>
          <w:szCs w:val="28"/>
        </w:rPr>
        <w:t xml:space="preserve"> и </w:t>
      </w:r>
      <w:hyperlink r:id="rId11">
        <w:r w:rsidRPr="00BF19DC">
          <w:rPr>
            <w:rFonts w:ascii="Times New Roman" w:hAnsi="Times New Roman" w:cs="Times New Roman"/>
            <w:color w:val="0000FF"/>
            <w:sz w:val="28"/>
            <w:szCs w:val="28"/>
          </w:rPr>
          <w:t>269.2</w:t>
        </w:r>
      </w:hyperlink>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Бюджетного кодекса Российской Федерации </w:t>
      </w:r>
      <w:hyperlink w:anchor="P578">
        <w:r w:rsidRPr="00BF19DC">
          <w:rPr>
            <w:rFonts w:ascii="Times New Roman" w:hAnsi="Times New Roman" w:cs="Times New Roman"/>
            <w:color w:val="0000FF"/>
            <w:sz w:val="28"/>
            <w:szCs w:val="28"/>
          </w:rPr>
          <w:t>&lt;18&gt;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Выражение согласия Получателя на осуществление указанных проверок</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осуществляется путем подписания настоящего Соглашения </w:t>
      </w:r>
      <w:hyperlink w:anchor="P579">
        <w:r w:rsidRPr="00BF19DC">
          <w:rPr>
            <w:rFonts w:ascii="Times New Roman" w:hAnsi="Times New Roman" w:cs="Times New Roman"/>
            <w:color w:val="0000FF"/>
            <w:sz w:val="28"/>
            <w:szCs w:val="28"/>
          </w:rPr>
          <w:t>&lt;19&gt;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bookmarkStart w:id="33" w:name="P212"/>
      <w:bookmarkEnd w:id="33"/>
      <w:r w:rsidRPr="00BF19DC">
        <w:rPr>
          <w:rFonts w:ascii="Times New Roman" w:hAnsi="Times New Roman" w:cs="Times New Roman"/>
          <w:sz w:val="28"/>
          <w:szCs w:val="28"/>
        </w:rPr>
        <w:t>IV. Взаимодействие Сторон</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 Уполномоченный орган обязуется: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4.1.1. Обеспечить предоставление Субсидии в соответствии с </w:t>
      </w:r>
      <w:hyperlink w:anchor="P160">
        <w:r w:rsidRPr="00BF19DC">
          <w:rPr>
            <w:rFonts w:ascii="Times New Roman" w:hAnsi="Times New Roman" w:cs="Times New Roman"/>
            <w:color w:val="0000FF"/>
            <w:sz w:val="28"/>
            <w:szCs w:val="28"/>
          </w:rPr>
          <w:t>разделом III</w:t>
        </w:r>
      </w:hyperlink>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bookmarkStart w:id="34" w:name="P217"/>
      <w:bookmarkEnd w:id="34"/>
      <w:r>
        <w:rPr>
          <w:rFonts w:ascii="Times New Roman" w:hAnsi="Times New Roman" w:cs="Times New Roman"/>
          <w:sz w:val="28"/>
          <w:szCs w:val="28"/>
        </w:rPr>
        <w:tab/>
      </w:r>
      <w:r w:rsidRPr="00BF19DC">
        <w:rPr>
          <w:rFonts w:ascii="Times New Roman" w:hAnsi="Times New Roman" w:cs="Times New Roman"/>
          <w:sz w:val="28"/>
          <w:szCs w:val="28"/>
        </w:rPr>
        <w:t>4.1.2. осуществлять проверку представляемых Получателем документов,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указанных в пунктах ____________ настоящего Соглашения </w:t>
      </w:r>
      <w:hyperlink w:anchor="P580">
        <w:r w:rsidRPr="00BF19DC">
          <w:rPr>
            <w:rFonts w:ascii="Times New Roman" w:hAnsi="Times New Roman" w:cs="Times New Roman"/>
            <w:color w:val="0000FF"/>
            <w:sz w:val="28"/>
            <w:szCs w:val="28"/>
          </w:rPr>
          <w:t>&lt;20&gt;</w:t>
        </w:r>
      </w:hyperlink>
      <w:r w:rsidRPr="00BF19DC">
        <w:rPr>
          <w:rFonts w:ascii="Times New Roman" w:hAnsi="Times New Roman" w:cs="Times New Roman"/>
          <w:sz w:val="28"/>
          <w:szCs w:val="28"/>
        </w:rPr>
        <w:t>, в том числе на</w:t>
      </w:r>
      <w:r>
        <w:rPr>
          <w:rFonts w:ascii="Times New Roman" w:hAnsi="Times New Roman" w:cs="Times New Roman"/>
          <w:sz w:val="28"/>
          <w:szCs w:val="28"/>
        </w:rPr>
        <w:t xml:space="preserve"> </w:t>
      </w:r>
      <w:r w:rsidRPr="00BF19DC">
        <w:rPr>
          <w:rFonts w:ascii="Times New Roman" w:hAnsi="Times New Roman" w:cs="Times New Roman"/>
          <w:sz w:val="28"/>
          <w:szCs w:val="28"/>
        </w:rPr>
        <w:t>соответствие их Порядку предоставления субсидии, в течение ___ рабочих дней</w:t>
      </w:r>
      <w:r>
        <w:rPr>
          <w:rFonts w:ascii="Times New Roman" w:hAnsi="Times New Roman" w:cs="Times New Roman"/>
          <w:sz w:val="28"/>
          <w:szCs w:val="28"/>
        </w:rPr>
        <w:t xml:space="preserve"> </w:t>
      </w:r>
      <w:r w:rsidRPr="00BF19DC">
        <w:rPr>
          <w:rFonts w:ascii="Times New Roman" w:hAnsi="Times New Roman" w:cs="Times New Roman"/>
          <w:sz w:val="28"/>
          <w:szCs w:val="28"/>
        </w:rPr>
        <w:t>со дня их получения от Получателя;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4.1.3. обеспечить соблюдение Получателем при последующем предоставлении</w:t>
      </w:r>
      <w:r>
        <w:rPr>
          <w:rFonts w:ascii="Times New Roman" w:hAnsi="Times New Roman" w:cs="Times New Roman"/>
          <w:sz w:val="28"/>
          <w:szCs w:val="28"/>
        </w:rPr>
        <w:t xml:space="preserve"> </w:t>
      </w:r>
      <w:r w:rsidRPr="00BF19DC">
        <w:rPr>
          <w:rFonts w:ascii="Times New Roman" w:hAnsi="Times New Roman" w:cs="Times New Roman"/>
          <w:sz w:val="28"/>
          <w:szCs w:val="28"/>
        </w:rPr>
        <w:t>им средств иным лицам в форме ________________</w:t>
      </w:r>
      <w:r>
        <w:rPr>
          <w:rFonts w:ascii="Times New Roman" w:hAnsi="Times New Roman" w:cs="Times New Roman"/>
          <w:sz w:val="28"/>
          <w:szCs w:val="28"/>
        </w:rPr>
        <w:t>_____________________</w:t>
      </w:r>
      <w:r w:rsidRPr="00BF19DC">
        <w:rPr>
          <w:rFonts w:ascii="Times New Roman" w:hAnsi="Times New Roman" w:cs="Times New Roman"/>
          <w:sz w:val="28"/>
          <w:szCs w:val="28"/>
        </w:rPr>
        <w:t>_____________________________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(наименование формы предоставления средств)</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(далее - Средства иным лицам) следующих условий </w:t>
      </w:r>
      <w:hyperlink w:anchor="P581">
        <w:r w:rsidRPr="00BF19DC">
          <w:rPr>
            <w:rFonts w:ascii="Times New Roman" w:hAnsi="Times New Roman" w:cs="Times New Roman"/>
            <w:color w:val="0000FF"/>
            <w:sz w:val="28"/>
            <w:szCs w:val="28"/>
          </w:rPr>
          <w:t>&lt;21&gt;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35" w:name="P225"/>
      <w:bookmarkEnd w:id="35"/>
      <w:r>
        <w:rPr>
          <w:rFonts w:ascii="Times New Roman" w:hAnsi="Times New Roman" w:cs="Times New Roman"/>
          <w:sz w:val="28"/>
          <w:szCs w:val="28"/>
        </w:rPr>
        <w:tab/>
        <w:t>4.1.3.1. о заключении договоров</w:t>
      </w:r>
      <w:r w:rsidRPr="00BF19DC">
        <w:rPr>
          <w:rFonts w:ascii="Times New Roman" w:hAnsi="Times New Roman" w:cs="Times New Roman"/>
          <w:sz w:val="28"/>
          <w:szCs w:val="28"/>
        </w:rPr>
        <w:t xml:space="preserve"> о предоставлении Средств иным лицам</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w:t>
      </w:r>
      <w:proofErr w:type="gramStart"/>
      <w:r w:rsidRPr="00BF19DC">
        <w:rPr>
          <w:rFonts w:ascii="Times New Roman" w:hAnsi="Times New Roman" w:cs="Times New Roman"/>
          <w:sz w:val="28"/>
          <w:szCs w:val="28"/>
        </w:rPr>
        <w:t>внесении</w:t>
      </w:r>
      <w:proofErr w:type="gramEnd"/>
      <w:r w:rsidRPr="00BF19DC">
        <w:rPr>
          <w:rFonts w:ascii="Times New Roman" w:hAnsi="Times New Roman" w:cs="Times New Roman"/>
          <w:sz w:val="28"/>
          <w:szCs w:val="28"/>
        </w:rPr>
        <w:t xml:space="preserve"> в них изменений) по типовой форме, установленной финансовым управлением администрации Абанского района;</w:t>
      </w:r>
    </w:p>
    <w:p w:rsidR="004C1BC0" w:rsidRPr="00BF19DC" w:rsidRDefault="004C1BC0" w:rsidP="004C1BC0">
      <w:pPr>
        <w:pStyle w:val="ConsPlusNonformat"/>
        <w:jc w:val="both"/>
        <w:rPr>
          <w:rFonts w:ascii="Times New Roman" w:hAnsi="Times New Roman" w:cs="Times New Roman"/>
          <w:sz w:val="28"/>
          <w:szCs w:val="28"/>
        </w:rPr>
      </w:pPr>
      <w:bookmarkStart w:id="36" w:name="P228"/>
      <w:bookmarkEnd w:id="36"/>
      <w:r>
        <w:rPr>
          <w:rFonts w:ascii="Times New Roman" w:hAnsi="Times New Roman" w:cs="Times New Roman"/>
          <w:sz w:val="28"/>
          <w:szCs w:val="28"/>
        </w:rPr>
        <w:tab/>
      </w:r>
      <w:r w:rsidRPr="00BF19DC">
        <w:rPr>
          <w:rFonts w:ascii="Times New Roman" w:hAnsi="Times New Roman" w:cs="Times New Roman"/>
          <w:sz w:val="28"/>
          <w:szCs w:val="28"/>
        </w:rPr>
        <w:t xml:space="preserve">4.1.3.2. о проведении конкурса, иного отбора (далее - отбор) иных лиц </w:t>
      </w:r>
      <w:proofErr w:type="gramStart"/>
      <w:r w:rsidRPr="00BF19DC">
        <w:rPr>
          <w:rFonts w:ascii="Times New Roman" w:hAnsi="Times New Roman" w:cs="Times New Roman"/>
          <w:sz w:val="28"/>
          <w:szCs w:val="28"/>
        </w:rPr>
        <w:t>в</w:t>
      </w:r>
      <w:proofErr w:type="gramEnd"/>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соответствии</w:t>
      </w:r>
      <w:proofErr w:type="gramEnd"/>
      <w:r w:rsidRPr="00BF19DC">
        <w:rPr>
          <w:rFonts w:ascii="Times New Roman" w:hAnsi="Times New Roman" w:cs="Times New Roman"/>
          <w:sz w:val="28"/>
          <w:szCs w:val="28"/>
        </w:rPr>
        <w:t xml:space="preserve"> с требованиями, установленными для проведения отбора </w:t>
      </w:r>
      <w:hyperlink w:anchor="P582">
        <w:r w:rsidRPr="00BF19DC">
          <w:rPr>
            <w:rFonts w:ascii="Times New Roman" w:hAnsi="Times New Roman" w:cs="Times New Roman"/>
            <w:color w:val="0000FF"/>
            <w:sz w:val="28"/>
            <w:szCs w:val="28"/>
          </w:rPr>
          <w:t>&lt;22&gt;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37" w:name="P230"/>
      <w:bookmarkEnd w:id="37"/>
      <w:r>
        <w:rPr>
          <w:rFonts w:ascii="Times New Roman" w:hAnsi="Times New Roman" w:cs="Times New Roman"/>
          <w:sz w:val="28"/>
          <w:szCs w:val="28"/>
        </w:rPr>
        <w:tab/>
      </w:r>
      <w:r w:rsidRPr="00BF19DC">
        <w:rPr>
          <w:rFonts w:ascii="Times New Roman" w:hAnsi="Times New Roman" w:cs="Times New Roman"/>
          <w:sz w:val="28"/>
          <w:szCs w:val="28"/>
        </w:rPr>
        <w:t xml:space="preserve">4.1.3.3. иных условий </w:t>
      </w:r>
      <w:hyperlink w:anchor="P583">
        <w:r w:rsidRPr="00BF19DC">
          <w:rPr>
            <w:rFonts w:ascii="Times New Roman" w:hAnsi="Times New Roman" w:cs="Times New Roman"/>
            <w:color w:val="0000FF"/>
            <w:sz w:val="28"/>
            <w:szCs w:val="28"/>
          </w:rPr>
          <w:t>&lt;23&gt;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38" w:name="P231"/>
      <w:bookmarkEnd w:id="38"/>
      <w:r>
        <w:rPr>
          <w:rFonts w:ascii="Times New Roman" w:hAnsi="Times New Roman" w:cs="Times New Roman"/>
          <w:sz w:val="28"/>
          <w:szCs w:val="28"/>
        </w:rPr>
        <w:tab/>
        <w:t>4.1.3.3.1.</w:t>
      </w:r>
      <w:r w:rsidRPr="00BF19DC">
        <w:rPr>
          <w:rFonts w:ascii="Times New Roman" w:hAnsi="Times New Roman" w:cs="Times New Roman"/>
          <w:sz w:val="28"/>
          <w:szCs w:val="28"/>
        </w:rPr>
        <w:t>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39" w:name="P232"/>
      <w:bookmarkEnd w:id="39"/>
      <w:r>
        <w:rPr>
          <w:rFonts w:ascii="Times New Roman" w:hAnsi="Times New Roman" w:cs="Times New Roman"/>
          <w:sz w:val="28"/>
          <w:szCs w:val="28"/>
        </w:rPr>
        <w:tab/>
      </w:r>
      <w:r w:rsidRPr="00BF19DC">
        <w:rPr>
          <w:rFonts w:ascii="Times New Roman" w:hAnsi="Times New Roman" w:cs="Times New Roman"/>
          <w:sz w:val="28"/>
          <w:szCs w:val="28"/>
        </w:rPr>
        <w:t>4.1.3.3.2.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4.1.4. обеспечивать перечисление Субсидии на счет Получателя, </w:t>
      </w:r>
      <w:r w:rsidRPr="00BF19DC">
        <w:rPr>
          <w:rFonts w:ascii="Times New Roman" w:hAnsi="Times New Roman" w:cs="Times New Roman"/>
          <w:sz w:val="28"/>
          <w:szCs w:val="28"/>
        </w:rPr>
        <w:lastRenderedPageBreak/>
        <w:t>указанный</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в </w:t>
      </w:r>
      <w:hyperlink w:anchor="P534">
        <w:r w:rsidRPr="00BF19DC">
          <w:rPr>
            <w:rFonts w:ascii="Times New Roman" w:hAnsi="Times New Roman" w:cs="Times New Roman"/>
            <w:color w:val="0000FF"/>
            <w:sz w:val="28"/>
            <w:szCs w:val="28"/>
          </w:rPr>
          <w:t>разделе VIII</w:t>
        </w:r>
      </w:hyperlink>
      <w:r w:rsidRPr="00BF19DC">
        <w:rPr>
          <w:rFonts w:ascii="Times New Roman" w:hAnsi="Times New Roman" w:cs="Times New Roman"/>
          <w:sz w:val="28"/>
          <w:szCs w:val="28"/>
        </w:rPr>
        <w:t xml:space="preserve"> настоящего Соглашения, в соответствии с </w:t>
      </w:r>
      <w:hyperlink w:anchor="P188">
        <w:r w:rsidRPr="00BF19DC">
          <w:rPr>
            <w:rFonts w:ascii="Times New Roman" w:hAnsi="Times New Roman" w:cs="Times New Roman"/>
            <w:color w:val="0000FF"/>
            <w:sz w:val="28"/>
            <w:szCs w:val="28"/>
          </w:rPr>
          <w:t>пунктом 3.2</w:t>
        </w:r>
      </w:hyperlink>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bookmarkStart w:id="40" w:name="P236"/>
      <w:bookmarkEnd w:id="40"/>
      <w:r>
        <w:rPr>
          <w:rFonts w:ascii="Times New Roman" w:hAnsi="Times New Roman" w:cs="Times New Roman"/>
          <w:sz w:val="28"/>
          <w:szCs w:val="28"/>
        </w:rPr>
        <w:tab/>
      </w:r>
      <w:r w:rsidRPr="00BF19DC">
        <w:rPr>
          <w:rFonts w:ascii="Times New Roman" w:hAnsi="Times New Roman" w:cs="Times New Roman"/>
          <w:sz w:val="28"/>
          <w:szCs w:val="28"/>
        </w:rPr>
        <w:t xml:space="preserve">4.1.5. устанавливать </w:t>
      </w:r>
      <w:hyperlink w:anchor="P584">
        <w:r w:rsidRPr="00BF19DC">
          <w:rPr>
            <w:rFonts w:ascii="Times New Roman" w:hAnsi="Times New Roman" w:cs="Times New Roman"/>
            <w:color w:val="0000FF"/>
            <w:sz w:val="28"/>
            <w:szCs w:val="28"/>
          </w:rPr>
          <w:t>&lt;24&gt;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41" w:name="P237"/>
      <w:bookmarkEnd w:id="41"/>
      <w:r>
        <w:rPr>
          <w:rFonts w:ascii="Times New Roman" w:hAnsi="Times New Roman" w:cs="Times New Roman"/>
          <w:sz w:val="28"/>
          <w:szCs w:val="28"/>
        </w:rPr>
        <w:tab/>
      </w:r>
      <w:r w:rsidRPr="00BF19DC">
        <w:rPr>
          <w:rFonts w:ascii="Times New Roman" w:hAnsi="Times New Roman" w:cs="Times New Roman"/>
          <w:sz w:val="28"/>
          <w:szCs w:val="28"/>
        </w:rPr>
        <w:t>4.1.5.1. значения результатов предоставления Субсидии и характеристик</w:t>
      </w:r>
      <w:r>
        <w:rPr>
          <w:rFonts w:ascii="Times New Roman" w:hAnsi="Times New Roman" w:cs="Times New Roman"/>
          <w:sz w:val="28"/>
          <w:szCs w:val="28"/>
        </w:rPr>
        <w:t xml:space="preserve"> </w:t>
      </w:r>
      <w:r w:rsidRPr="00BF19DC">
        <w:rPr>
          <w:rFonts w:ascii="Times New Roman" w:hAnsi="Times New Roman" w:cs="Times New Roman"/>
          <w:sz w:val="28"/>
          <w:szCs w:val="28"/>
        </w:rPr>
        <w:t>результатов предоставления субсидии (далее - характеристика результата)</w:t>
      </w:r>
    </w:p>
    <w:p w:rsidR="004C1BC0" w:rsidRPr="00BF19DC" w:rsidRDefault="004C1BC0" w:rsidP="004C1BC0">
      <w:pPr>
        <w:pStyle w:val="ConsPlusNonformat"/>
        <w:jc w:val="both"/>
        <w:rPr>
          <w:rFonts w:ascii="Times New Roman" w:hAnsi="Times New Roman" w:cs="Times New Roman"/>
          <w:sz w:val="28"/>
          <w:szCs w:val="28"/>
        </w:rPr>
      </w:pPr>
      <w:hyperlink w:anchor="P585">
        <w:r w:rsidRPr="00BF19DC">
          <w:rPr>
            <w:rFonts w:ascii="Times New Roman" w:hAnsi="Times New Roman" w:cs="Times New Roman"/>
            <w:color w:val="0000FF"/>
            <w:sz w:val="28"/>
            <w:szCs w:val="28"/>
          </w:rPr>
          <w:t>&lt;25&gt;</w:t>
        </w:r>
      </w:hyperlink>
      <w:r w:rsidRPr="00BF19DC">
        <w:rPr>
          <w:rFonts w:ascii="Times New Roman" w:hAnsi="Times New Roman" w:cs="Times New Roman"/>
          <w:sz w:val="28"/>
          <w:szCs w:val="28"/>
        </w:rPr>
        <w:t xml:space="preserve"> согласно приложению № ______ к настоящему Соглашению, которое является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неотъемлемой частью настоящего Соглашения </w:t>
      </w:r>
      <w:hyperlink w:anchor="P586">
        <w:r w:rsidRPr="00BF19DC">
          <w:rPr>
            <w:rFonts w:ascii="Times New Roman" w:hAnsi="Times New Roman" w:cs="Times New Roman"/>
            <w:color w:val="0000FF"/>
            <w:sz w:val="28"/>
            <w:szCs w:val="28"/>
          </w:rPr>
          <w:t>&lt;26&gt;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42" w:name="P241"/>
      <w:bookmarkEnd w:id="42"/>
      <w:r>
        <w:rPr>
          <w:rFonts w:ascii="Times New Roman" w:hAnsi="Times New Roman" w:cs="Times New Roman"/>
          <w:sz w:val="28"/>
          <w:szCs w:val="28"/>
        </w:rPr>
        <w:tab/>
      </w:r>
      <w:r w:rsidRPr="00BF19DC">
        <w:rPr>
          <w:rFonts w:ascii="Times New Roman" w:hAnsi="Times New Roman" w:cs="Times New Roman"/>
          <w:sz w:val="28"/>
          <w:szCs w:val="28"/>
        </w:rPr>
        <w:t>4.1.5.2. план мероприятий по достижению результатов предоставления</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Субсидии (контрольные точки) согласно приложению № _____ к настоящему</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Соглашению, которое является неотъемлемой частью настоящего Соглашения</w:t>
      </w:r>
      <w:hyperlink w:anchor="P587">
        <w:r w:rsidRPr="00BF19DC">
          <w:rPr>
            <w:rFonts w:ascii="Times New Roman" w:hAnsi="Times New Roman" w:cs="Times New Roman"/>
            <w:color w:val="0000FF"/>
            <w:sz w:val="28"/>
            <w:szCs w:val="28"/>
          </w:rPr>
          <w:t>&lt;27&gt;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43" w:name="P245"/>
      <w:bookmarkEnd w:id="43"/>
      <w:r>
        <w:rPr>
          <w:rFonts w:ascii="Times New Roman" w:hAnsi="Times New Roman" w:cs="Times New Roman"/>
          <w:sz w:val="28"/>
          <w:szCs w:val="28"/>
        </w:rPr>
        <w:tab/>
      </w:r>
      <w:r w:rsidRPr="00BF19DC">
        <w:rPr>
          <w:rFonts w:ascii="Times New Roman" w:hAnsi="Times New Roman" w:cs="Times New Roman"/>
          <w:sz w:val="28"/>
          <w:szCs w:val="28"/>
        </w:rPr>
        <w:t xml:space="preserve">4.1.5.3. иные показатели </w:t>
      </w:r>
      <w:hyperlink w:anchor="P588">
        <w:r w:rsidRPr="00BF19DC">
          <w:rPr>
            <w:rFonts w:ascii="Times New Roman" w:hAnsi="Times New Roman" w:cs="Times New Roman"/>
            <w:color w:val="0000FF"/>
            <w:sz w:val="28"/>
            <w:szCs w:val="28"/>
          </w:rPr>
          <w:t>&lt;28&gt;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44" w:name="P246"/>
      <w:bookmarkEnd w:id="44"/>
      <w:r>
        <w:rPr>
          <w:rFonts w:ascii="Times New Roman" w:hAnsi="Times New Roman" w:cs="Times New Roman"/>
          <w:sz w:val="28"/>
          <w:szCs w:val="28"/>
        </w:rPr>
        <w:tab/>
      </w:r>
      <w:r w:rsidRPr="00BF19DC">
        <w:rPr>
          <w:rFonts w:ascii="Times New Roman" w:hAnsi="Times New Roman" w:cs="Times New Roman"/>
          <w:sz w:val="28"/>
          <w:szCs w:val="28"/>
        </w:rPr>
        <w:t>4.1.5.3.1.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45" w:name="P247"/>
      <w:bookmarkEnd w:id="45"/>
      <w:r>
        <w:rPr>
          <w:rFonts w:ascii="Times New Roman" w:hAnsi="Times New Roman" w:cs="Times New Roman"/>
          <w:sz w:val="28"/>
          <w:szCs w:val="28"/>
        </w:rPr>
        <w:tab/>
      </w:r>
      <w:r w:rsidRPr="00BF19DC">
        <w:rPr>
          <w:rFonts w:ascii="Times New Roman" w:hAnsi="Times New Roman" w:cs="Times New Roman"/>
          <w:sz w:val="28"/>
          <w:szCs w:val="28"/>
        </w:rPr>
        <w:t>4.1.5.3.2.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4.1.6. осуществлять оценку достижения Получателем значений результатов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предоставления Субсидии, характеристик результата </w:t>
      </w:r>
      <w:hyperlink w:anchor="P586">
        <w:r w:rsidRPr="00BF19DC">
          <w:rPr>
            <w:rFonts w:ascii="Times New Roman" w:hAnsi="Times New Roman" w:cs="Times New Roman"/>
            <w:color w:val="0000FF"/>
            <w:sz w:val="28"/>
            <w:szCs w:val="28"/>
          </w:rPr>
          <w:t>&lt;26&gt;</w:t>
        </w:r>
      </w:hyperlink>
      <w:r w:rsidRPr="00BF19DC">
        <w:rPr>
          <w:rFonts w:ascii="Times New Roman" w:hAnsi="Times New Roman" w:cs="Times New Roman"/>
          <w:sz w:val="28"/>
          <w:szCs w:val="28"/>
        </w:rPr>
        <w:t>, плана мероприятий</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по достижению </w:t>
      </w:r>
      <w:r>
        <w:rPr>
          <w:rFonts w:ascii="Times New Roman" w:hAnsi="Times New Roman" w:cs="Times New Roman"/>
          <w:sz w:val="28"/>
          <w:szCs w:val="28"/>
        </w:rPr>
        <w:t xml:space="preserve">результатов </w:t>
      </w:r>
      <w:r w:rsidRPr="00BF19DC">
        <w:rPr>
          <w:rFonts w:ascii="Times New Roman" w:hAnsi="Times New Roman" w:cs="Times New Roman"/>
          <w:sz w:val="28"/>
          <w:szCs w:val="28"/>
        </w:rPr>
        <w:t>предоставления Субсидии (контрольных точек) 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(или) иных показателей, установленных в </w:t>
      </w:r>
      <w:r>
        <w:rPr>
          <w:rFonts w:ascii="Times New Roman" w:hAnsi="Times New Roman" w:cs="Times New Roman"/>
          <w:sz w:val="28"/>
          <w:szCs w:val="28"/>
        </w:rPr>
        <w:t>соответствии с</w:t>
      </w:r>
      <w:r w:rsidRPr="00BF19DC">
        <w:rPr>
          <w:rFonts w:ascii="Times New Roman" w:hAnsi="Times New Roman" w:cs="Times New Roman"/>
          <w:sz w:val="28"/>
          <w:szCs w:val="28"/>
        </w:rPr>
        <w:t xml:space="preserve"> </w:t>
      </w:r>
      <w:hyperlink w:anchor="P236">
        <w:r w:rsidRPr="00BF19DC">
          <w:rPr>
            <w:rFonts w:ascii="Times New Roman" w:hAnsi="Times New Roman" w:cs="Times New Roman"/>
            <w:color w:val="0000FF"/>
            <w:sz w:val="28"/>
            <w:szCs w:val="28"/>
          </w:rPr>
          <w:t>пунктом 4.1.5</w:t>
        </w:r>
      </w:hyperlink>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настоящего Соглашения, на основании </w:t>
      </w:r>
      <w:hyperlink w:anchor="P589">
        <w:r w:rsidRPr="00BF19DC">
          <w:rPr>
            <w:rFonts w:ascii="Times New Roman" w:hAnsi="Times New Roman" w:cs="Times New Roman"/>
            <w:color w:val="0000FF"/>
            <w:sz w:val="28"/>
            <w:szCs w:val="28"/>
          </w:rPr>
          <w:t>&lt;29&gt;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46" w:name="P253"/>
      <w:bookmarkEnd w:id="46"/>
      <w:r>
        <w:rPr>
          <w:rFonts w:ascii="Times New Roman" w:hAnsi="Times New Roman" w:cs="Times New Roman"/>
          <w:sz w:val="28"/>
          <w:szCs w:val="28"/>
        </w:rPr>
        <w:tab/>
      </w:r>
      <w:r w:rsidRPr="00BF19DC">
        <w:rPr>
          <w:rFonts w:ascii="Times New Roman" w:hAnsi="Times New Roman" w:cs="Times New Roman"/>
          <w:sz w:val="28"/>
          <w:szCs w:val="28"/>
        </w:rPr>
        <w:t xml:space="preserve">4.1.6.1. отчета о </w:t>
      </w:r>
      <w:r>
        <w:rPr>
          <w:rFonts w:ascii="Times New Roman" w:hAnsi="Times New Roman" w:cs="Times New Roman"/>
          <w:sz w:val="28"/>
          <w:szCs w:val="28"/>
        </w:rPr>
        <w:t xml:space="preserve">достижении </w:t>
      </w:r>
      <w:r w:rsidRPr="00BF19DC">
        <w:rPr>
          <w:rFonts w:ascii="Times New Roman" w:hAnsi="Times New Roman" w:cs="Times New Roman"/>
          <w:sz w:val="28"/>
          <w:szCs w:val="28"/>
        </w:rPr>
        <w:t>значений результатов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Субсидии согласно приложению №____ к настоящему Соглашению </w:t>
      </w:r>
      <w:hyperlink w:anchor="P590">
        <w:r w:rsidRPr="00BF19DC">
          <w:rPr>
            <w:rFonts w:ascii="Times New Roman" w:hAnsi="Times New Roman" w:cs="Times New Roman"/>
            <w:color w:val="0000FF"/>
            <w:sz w:val="28"/>
            <w:szCs w:val="28"/>
          </w:rPr>
          <w:t>&lt;30&gt;</w:t>
        </w:r>
      </w:hyperlink>
      <w:r w:rsidRPr="00BF19DC">
        <w:rPr>
          <w:rFonts w:ascii="Times New Roman" w:hAnsi="Times New Roman" w:cs="Times New Roman"/>
          <w:sz w:val="28"/>
          <w:szCs w:val="28"/>
        </w:rPr>
        <w:t>,</w:t>
      </w:r>
      <w:r>
        <w:rPr>
          <w:rFonts w:ascii="Times New Roman" w:hAnsi="Times New Roman" w:cs="Times New Roman"/>
          <w:sz w:val="28"/>
          <w:szCs w:val="28"/>
        </w:rPr>
        <w:t xml:space="preserve"> </w:t>
      </w:r>
      <w:r w:rsidRPr="00BF19DC">
        <w:rPr>
          <w:rFonts w:ascii="Times New Roman" w:hAnsi="Times New Roman" w:cs="Times New Roman"/>
          <w:sz w:val="28"/>
          <w:szCs w:val="28"/>
        </w:rPr>
        <w:t>являющемуся неотъемлемой частью настоящего Соглашения, представленного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соответствии с </w:t>
      </w:r>
      <w:hyperlink w:anchor="P399">
        <w:r w:rsidRPr="00BF19DC">
          <w:rPr>
            <w:rFonts w:ascii="Times New Roman" w:hAnsi="Times New Roman" w:cs="Times New Roman"/>
            <w:color w:val="0000FF"/>
            <w:sz w:val="28"/>
            <w:szCs w:val="28"/>
          </w:rPr>
          <w:t>пунктом 4.3.10.2</w:t>
        </w:r>
      </w:hyperlink>
      <w:r w:rsidRPr="00BF19DC">
        <w:rPr>
          <w:rFonts w:ascii="Times New Roman" w:hAnsi="Times New Roman" w:cs="Times New Roman"/>
          <w:sz w:val="28"/>
          <w:szCs w:val="28"/>
        </w:rPr>
        <w:t xml:space="preserve"> 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bookmarkStart w:id="47" w:name="P257"/>
      <w:bookmarkEnd w:id="47"/>
      <w:r>
        <w:rPr>
          <w:rFonts w:ascii="Times New Roman" w:hAnsi="Times New Roman" w:cs="Times New Roman"/>
          <w:sz w:val="28"/>
          <w:szCs w:val="28"/>
        </w:rPr>
        <w:tab/>
      </w:r>
      <w:r w:rsidRPr="00BF19DC">
        <w:rPr>
          <w:rFonts w:ascii="Times New Roman" w:hAnsi="Times New Roman" w:cs="Times New Roman"/>
          <w:sz w:val="28"/>
          <w:szCs w:val="28"/>
        </w:rPr>
        <w:t xml:space="preserve">4.1.6.2. отчета о реализации </w:t>
      </w:r>
      <w:r>
        <w:rPr>
          <w:rFonts w:ascii="Times New Roman" w:hAnsi="Times New Roman" w:cs="Times New Roman"/>
          <w:sz w:val="28"/>
          <w:szCs w:val="28"/>
        </w:rPr>
        <w:t xml:space="preserve">плана мероприятий </w:t>
      </w:r>
      <w:r w:rsidRPr="00BF19DC">
        <w:rPr>
          <w:rFonts w:ascii="Times New Roman" w:hAnsi="Times New Roman" w:cs="Times New Roman"/>
          <w:sz w:val="28"/>
          <w:szCs w:val="28"/>
        </w:rPr>
        <w:t>по достижению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результатов предоставления Субсидии (контрольных точек) согласно </w:t>
      </w:r>
      <w:hyperlink w:anchor="P665">
        <w:r w:rsidRPr="00BF19DC">
          <w:rPr>
            <w:rFonts w:ascii="Times New Roman" w:hAnsi="Times New Roman" w:cs="Times New Roman"/>
            <w:color w:val="0000FF"/>
            <w:sz w:val="28"/>
            <w:szCs w:val="28"/>
          </w:rPr>
          <w:t>приложению</w:t>
        </w:r>
      </w:hyperlink>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______ к настоящему Соглашению </w:t>
      </w:r>
      <w:hyperlink w:anchor="P591">
        <w:r w:rsidRPr="00BF19DC">
          <w:rPr>
            <w:rFonts w:ascii="Times New Roman" w:hAnsi="Times New Roman" w:cs="Times New Roman"/>
            <w:color w:val="0000FF"/>
            <w:sz w:val="28"/>
            <w:szCs w:val="28"/>
          </w:rPr>
          <w:t>&lt;31&gt;</w:t>
        </w:r>
      </w:hyperlink>
      <w:r w:rsidRPr="00BF19DC">
        <w:rPr>
          <w:rFonts w:ascii="Times New Roman" w:hAnsi="Times New Roman" w:cs="Times New Roman"/>
          <w:sz w:val="28"/>
          <w:szCs w:val="28"/>
        </w:rPr>
        <w:t>, которое является неотъемлемой частью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настоящего Соглашения, представленного в соответствии с </w:t>
      </w:r>
      <w:hyperlink w:anchor="P403">
        <w:r w:rsidRPr="00BF19DC">
          <w:rPr>
            <w:rFonts w:ascii="Times New Roman" w:hAnsi="Times New Roman" w:cs="Times New Roman"/>
            <w:color w:val="0000FF"/>
            <w:sz w:val="28"/>
            <w:szCs w:val="28"/>
          </w:rPr>
          <w:t>пунктом 4.3.10.3</w:t>
        </w:r>
      </w:hyperlink>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bookmarkStart w:id="48" w:name="P262"/>
      <w:bookmarkEnd w:id="48"/>
      <w:r>
        <w:rPr>
          <w:rFonts w:ascii="Times New Roman" w:hAnsi="Times New Roman" w:cs="Times New Roman"/>
          <w:sz w:val="28"/>
          <w:szCs w:val="28"/>
        </w:rPr>
        <w:tab/>
      </w:r>
      <w:r w:rsidRPr="00BF19DC">
        <w:rPr>
          <w:rFonts w:ascii="Times New Roman" w:hAnsi="Times New Roman" w:cs="Times New Roman"/>
          <w:sz w:val="28"/>
          <w:szCs w:val="28"/>
        </w:rPr>
        <w:t xml:space="preserve">4.1.6.3. __________________________________________________ </w:t>
      </w:r>
      <w:hyperlink w:anchor="P592">
        <w:r w:rsidRPr="00BF19DC">
          <w:rPr>
            <w:rFonts w:ascii="Times New Roman" w:hAnsi="Times New Roman" w:cs="Times New Roman"/>
            <w:color w:val="0000FF"/>
            <w:sz w:val="28"/>
            <w:szCs w:val="28"/>
          </w:rPr>
          <w:t>&lt;32&gt;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49" w:name="P263"/>
      <w:bookmarkEnd w:id="49"/>
      <w:r>
        <w:rPr>
          <w:rFonts w:ascii="Times New Roman" w:hAnsi="Times New Roman" w:cs="Times New Roman"/>
          <w:sz w:val="28"/>
          <w:szCs w:val="28"/>
        </w:rPr>
        <w:tab/>
      </w:r>
      <w:r w:rsidRPr="00BF19DC">
        <w:rPr>
          <w:rFonts w:ascii="Times New Roman" w:hAnsi="Times New Roman" w:cs="Times New Roman"/>
          <w:sz w:val="28"/>
          <w:szCs w:val="28"/>
        </w:rPr>
        <w:t xml:space="preserve">4.1.6.(1).принимать отчет, указанный в </w:t>
      </w:r>
      <w:hyperlink w:anchor="P253">
        <w:r w:rsidRPr="00BF19DC">
          <w:rPr>
            <w:rFonts w:ascii="Times New Roman" w:hAnsi="Times New Roman" w:cs="Times New Roman"/>
            <w:color w:val="0000FF"/>
            <w:sz w:val="28"/>
            <w:szCs w:val="28"/>
          </w:rPr>
          <w:t>пункте 4.1.6.1</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Соглашения, не позднее _____ </w:t>
      </w:r>
      <w:r>
        <w:rPr>
          <w:rFonts w:ascii="Times New Roman" w:hAnsi="Times New Roman" w:cs="Times New Roman"/>
          <w:sz w:val="28"/>
          <w:szCs w:val="28"/>
        </w:rPr>
        <w:t xml:space="preserve">рабочего </w:t>
      </w:r>
      <w:r w:rsidRPr="00BF19DC">
        <w:rPr>
          <w:rFonts w:ascii="Times New Roman" w:hAnsi="Times New Roman" w:cs="Times New Roman"/>
          <w:sz w:val="28"/>
          <w:szCs w:val="28"/>
        </w:rPr>
        <w:t>дня, следующего за днем его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представления Получателем в соответствии с </w:t>
      </w:r>
      <w:hyperlink w:anchor="P399">
        <w:r w:rsidRPr="00BF19DC">
          <w:rPr>
            <w:rFonts w:ascii="Times New Roman" w:hAnsi="Times New Roman" w:cs="Times New Roman"/>
            <w:color w:val="0000FF"/>
            <w:sz w:val="28"/>
            <w:szCs w:val="28"/>
          </w:rPr>
          <w:t>пунктом 4.3.10.2</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Соглашения </w:t>
      </w:r>
      <w:hyperlink w:anchor="P593">
        <w:r w:rsidRPr="00BF19DC">
          <w:rPr>
            <w:rFonts w:ascii="Times New Roman" w:hAnsi="Times New Roman" w:cs="Times New Roman"/>
            <w:color w:val="0000FF"/>
            <w:sz w:val="28"/>
            <w:szCs w:val="28"/>
          </w:rPr>
          <w:t>&lt;33&gt;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50" w:name="P267"/>
      <w:bookmarkEnd w:id="50"/>
      <w:r>
        <w:rPr>
          <w:rFonts w:ascii="Times New Roman" w:hAnsi="Times New Roman" w:cs="Times New Roman"/>
          <w:sz w:val="28"/>
          <w:szCs w:val="28"/>
        </w:rPr>
        <w:tab/>
      </w:r>
      <w:r w:rsidRPr="00BF19DC">
        <w:rPr>
          <w:rFonts w:ascii="Times New Roman" w:hAnsi="Times New Roman" w:cs="Times New Roman"/>
          <w:sz w:val="28"/>
          <w:szCs w:val="28"/>
        </w:rPr>
        <w:t xml:space="preserve">4.1.7. осуществлять </w:t>
      </w:r>
      <w:proofErr w:type="gramStart"/>
      <w:r w:rsidRPr="00BF19DC">
        <w:rPr>
          <w:rFonts w:ascii="Times New Roman" w:hAnsi="Times New Roman" w:cs="Times New Roman"/>
          <w:sz w:val="28"/>
          <w:szCs w:val="28"/>
        </w:rPr>
        <w:t xml:space="preserve">контроль </w:t>
      </w:r>
      <w:r>
        <w:rPr>
          <w:rFonts w:ascii="Times New Roman" w:hAnsi="Times New Roman" w:cs="Times New Roman"/>
          <w:sz w:val="28"/>
          <w:szCs w:val="28"/>
        </w:rPr>
        <w:t>за</w:t>
      </w:r>
      <w:proofErr w:type="gramEnd"/>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соблюдением </w:t>
      </w:r>
      <w:r>
        <w:rPr>
          <w:rFonts w:ascii="Times New Roman" w:hAnsi="Times New Roman" w:cs="Times New Roman"/>
          <w:sz w:val="28"/>
          <w:szCs w:val="28"/>
        </w:rPr>
        <w:t xml:space="preserve">Получателем </w:t>
      </w:r>
      <w:r w:rsidRPr="00BF19DC">
        <w:rPr>
          <w:rFonts w:ascii="Times New Roman" w:hAnsi="Times New Roman" w:cs="Times New Roman"/>
          <w:sz w:val="28"/>
          <w:szCs w:val="28"/>
        </w:rPr>
        <w:t>порядка и</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условий предоставления Субсидии, установленных Порядком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 и настоящим Соглашением, путем проведения плановых и (или)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внеплановых проверок </w:t>
      </w:r>
      <w:hyperlink w:anchor="P594">
        <w:r w:rsidRPr="00BF19DC">
          <w:rPr>
            <w:rFonts w:ascii="Times New Roman" w:hAnsi="Times New Roman" w:cs="Times New Roman"/>
            <w:color w:val="0000FF"/>
            <w:sz w:val="28"/>
            <w:szCs w:val="28"/>
          </w:rPr>
          <w:t>&lt;34&gt;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4.1.7.1. по месту нахождения Уполномоченного органа на основании:</w:t>
      </w:r>
    </w:p>
    <w:p w:rsidR="004C1BC0" w:rsidRPr="00BF19DC" w:rsidRDefault="004C1BC0" w:rsidP="004C1BC0">
      <w:pPr>
        <w:pStyle w:val="ConsPlusNonformat"/>
        <w:jc w:val="both"/>
        <w:rPr>
          <w:rFonts w:ascii="Times New Roman" w:hAnsi="Times New Roman" w:cs="Times New Roman"/>
          <w:sz w:val="28"/>
          <w:szCs w:val="28"/>
        </w:rPr>
      </w:pPr>
      <w:bookmarkStart w:id="51" w:name="P272"/>
      <w:bookmarkEnd w:id="51"/>
      <w:r>
        <w:rPr>
          <w:rFonts w:ascii="Times New Roman" w:hAnsi="Times New Roman" w:cs="Times New Roman"/>
          <w:sz w:val="28"/>
          <w:szCs w:val="28"/>
        </w:rPr>
        <w:tab/>
      </w:r>
      <w:r w:rsidRPr="00BF19DC">
        <w:rPr>
          <w:rFonts w:ascii="Times New Roman" w:hAnsi="Times New Roman" w:cs="Times New Roman"/>
          <w:sz w:val="28"/>
          <w:szCs w:val="28"/>
        </w:rPr>
        <w:t xml:space="preserve">4.1.7.1.1. отчета </w:t>
      </w:r>
      <w:r>
        <w:rPr>
          <w:rFonts w:ascii="Times New Roman" w:hAnsi="Times New Roman" w:cs="Times New Roman"/>
          <w:sz w:val="28"/>
          <w:szCs w:val="28"/>
        </w:rPr>
        <w:t xml:space="preserve">об </w:t>
      </w:r>
      <w:r w:rsidRPr="00BF19DC">
        <w:rPr>
          <w:rFonts w:ascii="Times New Roman" w:hAnsi="Times New Roman" w:cs="Times New Roman"/>
          <w:sz w:val="28"/>
          <w:szCs w:val="28"/>
        </w:rPr>
        <w:t xml:space="preserve">осуществлении </w:t>
      </w:r>
      <w:r>
        <w:rPr>
          <w:rFonts w:ascii="Times New Roman" w:hAnsi="Times New Roman" w:cs="Times New Roman"/>
          <w:sz w:val="28"/>
          <w:szCs w:val="28"/>
        </w:rPr>
        <w:t xml:space="preserve">расходов </w:t>
      </w:r>
      <w:r w:rsidRPr="00BF19DC">
        <w:rPr>
          <w:rFonts w:ascii="Times New Roman" w:hAnsi="Times New Roman" w:cs="Times New Roman"/>
          <w:sz w:val="28"/>
          <w:szCs w:val="28"/>
        </w:rPr>
        <w:t>Получателя, источником</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финансового </w:t>
      </w:r>
      <w:proofErr w:type="gramStart"/>
      <w:r w:rsidRPr="00BF19DC">
        <w:rPr>
          <w:rFonts w:ascii="Times New Roman" w:hAnsi="Times New Roman" w:cs="Times New Roman"/>
          <w:sz w:val="28"/>
          <w:szCs w:val="28"/>
        </w:rPr>
        <w:t>обеспечения</w:t>
      </w:r>
      <w:proofErr w:type="gramEnd"/>
      <w:r w:rsidRPr="00BF19DC">
        <w:rPr>
          <w:rFonts w:ascii="Times New Roman" w:hAnsi="Times New Roman" w:cs="Times New Roman"/>
          <w:sz w:val="28"/>
          <w:szCs w:val="28"/>
        </w:rPr>
        <w:t xml:space="preserve"> которых является Субсидия, по форме согласно</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приложению № ____ к настоящему Соглашению </w:t>
      </w:r>
      <w:hyperlink w:anchor="P595">
        <w:r w:rsidRPr="00BF19DC">
          <w:rPr>
            <w:rFonts w:ascii="Times New Roman" w:hAnsi="Times New Roman" w:cs="Times New Roman"/>
            <w:color w:val="0000FF"/>
            <w:sz w:val="28"/>
            <w:szCs w:val="28"/>
          </w:rPr>
          <w:t>&lt;35&gt;</w:t>
        </w:r>
      </w:hyperlink>
      <w:r w:rsidRPr="00BF19DC">
        <w:rPr>
          <w:rFonts w:ascii="Times New Roman" w:hAnsi="Times New Roman" w:cs="Times New Roman"/>
          <w:sz w:val="28"/>
          <w:szCs w:val="28"/>
        </w:rPr>
        <w:t>, являющемуся неотъемлемой</w:t>
      </w:r>
      <w:r>
        <w:rPr>
          <w:rFonts w:ascii="Times New Roman" w:hAnsi="Times New Roman" w:cs="Times New Roman"/>
          <w:sz w:val="28"/>
          <w:szCs w:val="28"/>
        </w:rPr>
        <w:t xml:space="preserve"> </w:t>
      </w:r>
      <w:r w:rsidRPr="00BF19DC">
        <w:rPr>
          <w:rFonts w:ascii="Times New Roman" w:hAnsi="Times New Roman" w:cs="Times New Roman"/>
          <w:sz w:val="28"/>
          <w:szCs w:val="28"/>
        </w:rPr>
        <w:t>частью настоящего Соглашения, представленного в соответствии с</w:t>
      </w:r>
      <w:r>
        <w:rPr>
          <w:rFonts w:ascii="Times New Roman" w:hAnsi="Times New Roman" w:cs="Times New Roman"/>
          <w:sz w:val="28"/>
          <w:szCs w:val="28"/>
        </w:rPr>
        <w:t xml:space="preserve"> </w:t>
      </w:r>
      <w:hyperlink w:anchor="P394">
        <w:r w:rsidRPr="00BF19DC">
          <w:rPr>
            <w:rFonts w:ascii="Times New Roman" w:hAnsi="Times New Roman" w:cs="Times New Roman"/>
            <w:color w:val="0000FF"/>
            <w:sz w:val="28"/>
            <w:szCs w:val="28"/>
          </w:rPr>
          <w:t>пунктом 4.3.10.1</w:t>
        </w:r>
      </w:hyperlink>
      <w:r w:rsidRPr="00BF19DC">
        <w:rPr>
          <w:rFonts w:ascii="Times New Roman" w:hAnsi="Times New Roman" w:cs="Times New Roman"/>
          <w:sz w:val="28"/>
          <w:szCs w:val="28"/>
        </w:rPr>
        <w:t xml:space="preserve"> 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bookmarkStart w:id="52" w:name="P277"/>
      <w:bookmarkEnd w:id="52"/>
      <w:r>
        <w:rPr>
          <w:rFonts w:ascii="Times New Roman" w:hAnsi="Times New Roman" w:cs="Times New Roman"/>
          <w:sz w:val="28"/>
          <w:szCs w:val="28"/>
        </w:rPr>
        <w:lastRenderedPageBreak/>
        <w:tab/>
      </w:r>
      <w:r w:rsidRPr="00BF19DC">
        <w:rPr>
          <w:rFonts w:ascii="Times New Roman" w:hAnsi="Times New Roman" w:cs="Times New Roman"/>
          <w:sz w:val="28"/>
          <w:szCs w:val="28"/>
        </w:rPr>
        <w:t xml:space="preserve">4.1.7.1.2. иных отчетов </w:t>
      </w:r>
      <w:hyperlink w:anchor="P596">
        <w:r w:rsidRPr="00BF19DC">
          <w:rPr>
            <w:rFonts w:ascii="Times New Roman" w:hAnsi="Times New Roman" w:cs="Times New Roman"/>
            <w:color w:val="0000FF"/>
            <w:sz w:val="28"/>
            <w:szCs w:val="28"/>
          </w:rPr>
          <w:t>&lt;36&gt;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53" w:name="P278"/>
      <w:bookmarkEnd w:id="53"/>
      <w:r>
        <w:rPr>
          <w:rFonts w:ascii="Times New Roman" w:hAnsi="Times New Roman" w:cs="Times New Roman"/>
          <w:sz w:val="28"/>
          <w:szCs w:val="28"/>
        </w:rPr>
        <w:tab/>
      </w:r>
      <w:r w:rsidRPr="00BF19DC">
        <w:rPr>
          <w:rFonts w:ascii="Times New Roman" w:hAnsi="Times New Roman" w:cs="Times New Roman"/>
          <w:sz w:val="28"/>
          <w:szCs w:val="28"/>
        </w:rPr>
        <w:t>4.1.7.1.2.1. 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54" w:name="P279"/>
      <w:bookmarkEnd w:id="54"/>
      <w:r>
        <w:rPr>
          <w:rFonts w:ascii="Times New Roman" w:hAnsi="Times New Roman" w:cs="Times New Roman"/>
          <w:sz w:val="28"/>
          <w:szCs w:val="28"/>
        </w:rPr>
        <w:tab/>
      </w:r>
      <w:r w:rsidRPr="00BF19DC">
        <w:rPr>
          <w:rFonts w:ascii="Times New Roman" w:hAnsi="Times New Roman" w:cs="Times New Roman"/>
          <w:sz w:val="28"/>
          <w:szCs w:val="28"/>
        </w:rPr>
        <w:t>4.1.7.1.2.2. 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4.1.7.1.3. иных документов, представленных Получателем по запросу</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Уполномоченного </w:t>
      </w:r>
      <w:r>
        <w:rPr>
          <w:rFonts w:ascii="Times New Roman" w:hAnsi="Times New Roman" w:cs="Times New Roman"/>
          <w:sz w:val="28"/>
          <w:szCs w:val="28"/>
        </w:rPr>
        <w:t xml:space="preserve">органа </w:t>
      </w:r>
      <w:r w:rsidRPr="00BF19DC">
        <w:rPr>
          <w:rFonts w:ascii="Times New Roman" w:hAnsi="Times New Roman" w:cs="Times New Roman"/>
          <w:sz w:val="28"/>
          <w:szCs w:val="28"/>
        </w:rPr>
        <w:t xml:space="preserve">в соответствии с </w:t>
      </w:r>
      <w:hyperlink w:anchor="P411">
        <w:r w:rsidRPr="00BF19DC">
          <w:rPr>
            <w:rFonts w:ascii="Times New Roman" w:hAnsi="Times New Roman" w:cs="Times New Roman"/>
            <w:color w:val="0000FF"/>
            <w:sz w:val="28"/>
            <w:szCs w:val="28"/>
          </w:rPr>
          <w:t>пунктом 4.3.11</w:t>
        </w:r>
      </w:hyperlink>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4.1.7.2.</w:t>
      </w:r>
      <w:r>
        <w:rPr>
          <w:rFonts w:ascii="Times New Roman" w:hAnsi="Times New Roman" w:cs="Times New Roman"/>
          <w:sz w:val="28"/>
          <w:szCs w:val="28"/>
        </w:rPr>
        <w:t xml:space="preserve"> по </w:t>
      </w:r>
      <w:r w:rsidRPr="00BF19DC">
        <w:rPr>
          <w:rFonts w:ascii="Times New Roman" w:hAnsi="Times New Roman" w:cs="Times New Roman"/>
          <w:sz w:val="28"/>
          <w:szCs w:val="28"/>
        </w:rPr>
        <w:t xml:space="preserve">месту нахождения </w:t>
      </w:r>
      <w:r>
        <w:rPr>
          <w:rFonts w:ascii="Times New Roman" w:hAnsi="Times New Roman" w:cs="Times New Roman"/>
          <w:sz w:val="28"/>
          <w:szCs w:val="28"/>
        </w:rPr>
        <w:t>Получателя путем</w:t>
      </w:r>
      <w:r w:rsidRPr="00BF19DC">
        <w:rPr>
          <w:rFonts w:ascii="Times New Roman" w:hAnsi="Times New Roman" w:cs="Times New Roman"/>
          <w:sz w:val="28"/>
          <w:szCs w:val="28"/>
        </w:rPr>
        <w:t xml:space="preserve"> документального и</w:t>
      </w:r>
      <w:r>
        <w:rPr>
          <w:rFonts w:ascii="Times New Roman" w:hAnsi="Times New Roman" w:cs="Times New Roman"/>
          <w:sz w:val="28"/>
          <w:szCs w:val="28"/>
        </w:rPr>
        <w:t xml:space="preserve"> </w:t>
      </w:r>
      <w:r w:rsidRPr="00BF19DC">
        <w:rPr>
          <w:rFonts w:ascii="Times New Roman" w:hAnsi="Times New Roman" w:cs="Times New Roman"/>
          <w:sz w:val="28"/>
          <w:szCs w:val="28"/>
        </w:rPr>
        <w:t>фактического анализа операций, связанных с использованием Субсидии;</w:t>
      </w:r>
    </w:p>
    <w:p w:rsidR="004C1BC0" w:rsidRPr="00BF19DC" w:rsidRDefault="004C1BC0" w:rsidP="004C1BC0">
      <w:pPr>
        <w:pStyle w:val="ConsPlusNonformat"/>
        <w:jc w:val="both"/>
        <w:rPr>
          <w:rFonts w:ascii="Times New Roman" w:hAnsi="Times New Roman" w:cs="Times New Roman"/>
          <w:sz w:val="28"/>
          <w:szCs w:val="28"/>
        </w:rPr>
      </w:pPr>
      <w:bookmarkStart w:id="55" w:name="P285"/>
      <w:bookmarkEnd w:id="55"/>
      <w:r>
        <w:rPr>
          <w:rFonts w:ascii="Times New Roman" w:hAnsi="Times New Roman" w:cs="Times New Roman"/>
          <w:sz w:val="28"/>
          <w:szCs w:val="28"/>
        </w:rPr>
        <w:tab/>
      </w:r>
      <w:proofErr w:type="gramStart"/>
      <w:r w:rsidRPr="00BF19DC">
        <w:rPr>
          <w:rFonts w:ascii="Times New Roman" w:hAnsi="Times New Roman" w:cs="Times New Roman"/>
          <w:sz w:val="28"/>
          <w:szCs w:val="28"/>
        </w:rPr>
        <w:t>4.1.8. в случае установления Уполномоченным органом или получения о</w:t>
      </w:r>
      <w:r w:rsidRPr="00273776">
        <w:rPr>
          <w:rFonts w:ascii="Times New Roman" w:hAnsi="Times New Roman" w:cs="Times New Roman"/>
          <w:sz w:val="28"/>
          <w:szCs w:val="28"/>
        </w:rPr>
        <w:t>т</w:t>
      </w:r>
      <w:r>
        <w:rPr>
          <w:rFonts w:ascii="Times New Roman" w:hAnsi="Times New Roman" w:cs="Times New Roman"/>
          <w:sz w:val="28"/>
          <w:szCs w:val="28"/>
        </w:rPr>
        <w:t xml:space="preserve"> </w:t>
      </w:r>
      <w:r w:rsidRPr="00BF19DC">
        <w:rPr>
          <w:rFonts w:ascii="Times New Roman" w:hAnsi="Times New Roman" w:cs="Times New Roman"/>
          <w:sz w:val="28"/>
          <w:szCs w:val="28"/>
        </w:rPr>
        <w:t>органа муниципального финансового контроля информации о факте нарушения</w:t>
      </w:r>
      <w:r>
        <w:rPr>
          <w:rFonts w:ascii="Times New Roman" w:hAnsi="Times New Roman" w:cs="Times New Roman"/>
          <w:sz w:val="28"/>
          <w:szCs w:val="28"/>
        </w:rPr>
        <w:t xml:space="preserve"> </w:t>
      </w:r>
      <w:r w:rsidRPr="00BF19DC">
        <w:rPr>
          <w:rFonts w:ascii="Times New Roman" w:hAnsi="Times New Roman" w:cs="Times New Roman"/>
          <w:sz w:val="28"/>
          <w:szCs w:val="28"/>
        </w:rPr>
        <w:t>Получателем порядка и условий предоставления Субсидии, предусмотренных</w:t>
      </w:r>
      <w:r>
        <w:rPr>
          <w:rFonts w:ascii="Times New Roman" w:hAnsi="Times New Roman" w:cs="Times New Roman"/>
          <w:sz w:val="28"/>
          <w:szCs w:val="28"/>
        </w:rPr>
        <w:t xml:space="preserve"> </w:t>
      </w:r>
      <w:r w:rsidRPr="00BF19DC">
        <w:rPr>
          <w:rFonts w:ascii="Times New Roman" w:hAnsi="Times New Roman" w:cs="Times New Roman"/>
          <w:sz w:val="28"/>
          <w:szCs w:val="28"/>
        </w:rPr>
        <w:t>Порядком предоставления субсидии и (или) настоящим Соглашением, в том числе</w:t>
      </w:r>
      <w:r>
        <w:rPr>
          <w:rFonts w:ascii="Times New Roman" w:hAnsi="Times New Roman" w:cs="Times New Roman"/>
          <w:sz w:val="28"/>
          <w:szCs w:val="28"/>
        </w:rPr>
        <w:t xml:space="preserve"> </w:t>
      </w:r>
      <w:proofErr w:type="spellStart"/>
      <w:r w:rsidRPr="00BF19DC">
        <w:rPr>
          <w:rFonts w:ascii="Times New Roman" w:hAnsi="Times New Roman" w:cs="Times New Roman"/>
          <w:sz w:val="28"/>
          <w:szCs w:val="28"/>
        </w:rPr>
        <w:t>недостижения</w:t>
      </w:r>
      <w:proofErr w:type="spellEnd"/>
      <w:r w:rsidRPr="00BF19DC">
        <w:rPr>
          <w:rFonts w:ascii="Times New Roman" w:hAnsi="Times New Roman" w:cs="Times New Roman"/>
          <w:sz w:val="28"/>
          <w:szCs w:val="28"/>
        </w:rPr>
        <w:t xml:space="preserve"> значений результатов предоставления Субсидии, характеристик</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результата, </w:t>
      </w:r>
      <w:r>
        <w:rPr>
          <w:rFonts w:ascii="Times New Roman" w:hAnsi="Times New Roman" w:cs="Times New Roman"/>
          <w:sz w:val="28"/>
          <w:szCs w:val="28"/>
        </w:rPr>
        <w:t xml:space="preserve">показателей, </w:t>
      </w:r>
      <w:r w:rsidRPr="00BF19DC">
        <w:rPr>
          <w:rFonts w:ascii="Times New Roman" w:hAnsi="Times New Roman" w:cs="Times New Roman"/>
          <w:sz w:val="28"/>
          <w:szCs w:val="28"/>
        </w:rPr>
        <w:t xml:space="preserve">установленных в соответствии с </w:t>
      </w:r>
      <w:hyperlink w:anchor="P237">
        <w:r w:rsidRPr="00BF19DC">
          <w:rPr>
            <w:rFonts w:ascii="Times New Roman" w:hAnsi="Times New Roman" w:cs="Times New Roman"/>
            <w:color w:val="0000FF"/>
            <w:sz w:val="28"/>
            <w:szCs w:val="28"/>
          </w:rPr>
          <w:t>пунктом 4.1.5.1</w:t>
        </w:r>
      </w:hyperlink>
      <w:r>
        <w:t xml:space="preserve"> </w:t>
      </w:r>
      <w:r w:rsidRPr="00BF19DC">
        <w:rPr>
          <w:rFonts w:ascii="Times New Roman" w:hAnsi="Times New Roman" w:cs="Times New Roman"/>
          <w:sz w:val="28"/>
          <w:szCs w:val="28"/>
        </w:rPr>
        <w:t>настоящего Соглашения, направлять Получателю требование об обеспечении</w:t>
      </w:r>
      <w:r>
        <w:rPr>
          <w:rFonts w:ascii="Times New Roman" w:hAnsi="Times New Roman" w:cs="Times New Roman"/>
          <w:sz w:val="28"/>
          <w:szCs w:val="28"/>
        </w:rPr>
        <w:t xml:space="preserve"> </w:t>
      </w:r>
      <w:r w:rsidRPr="00BF19DC">
        <w:rPr>
          <w:rFonts w:ascii="Times New Roman" w:hAnsi="Times New Roman" w:cs="Times New Roman"/>
          <w:sz w:val="28"/>
          <w:szCs w:val="28"/>
        </w:rPr>
        <w:t>возврата Субсидии в бюджет округа</w:t>
      </w:r>
      <w:proofErr w:type="gramEnd"/>
      <w:r w:rsidRPr="00BF19DC">
        <w:rPr>
          <w:rFonts w:ascii="Times New Roman" w:hAnsi="Times New Roman" w:cs="Times New Roman"/>
          <w:sz w:val="28"/>
          <w:szCs w:val="28"/>
        </w:rPr>
        <w:t xml:space="preserve"> в размере и в сроки, определенные в</w:t>
      </w:r>
      <w:r>
        <w:rPr>
          <w:rFonts w:ascii="Times New Roman" w:hAnsi="Times New Roman" w:cs="Times New Roman"/>
          <w:sz w:val="28"/>
          <w:szCs w:val="28"/>
        </w:rPr>
        <w:t xml:space="preserve"> </w:t>
      </w:r>
      <w:r w:rsidRPr="00BF19DC">
        <w:rPr>
          <w:rFonts w:ascii="Times New Roman" w:hAnsi="Times New Roman" w:cs="Times New Roman"/>
          <w:sz w:val="28"/>
          <w:szCs w:val="28"/>
        </w:rPr>
        <w:t>указанном требовании;</w:t>
      </w:r>
    </w:p>
    <w:p w:rsidR="004C1BC0" w:rsidRPr="00BF19DC" w:rsidRDefault="004C1BC0" w:rsidP="004C1BC0">
      <w:pPr>
        <w:pStyle w:val="ConsPlusNonformat"/>
        <w:jc w:val="both"/>
        <w:rPr>
          <w:rFonts w:ascii="Times New Roman" w:hAnsi="Times New Roman" w:cs="Times New Roman"/>
          <w:sz w:val="28"/>
          <w:szCs w:val="28"/>
        </w:rPr>
      </w:pPr>
      <w:bookmarkStart w:id="56" w:name="P294"/>
      <w:bookmarkEnd w:id="56"/>
      <w:r>
        <w:rPr>
          <w:rFonts w:ascii="Times New Roman" w:hAnsi="Times New Roman" w:cs="Times New Roman"/>
          <w:sz w:val="28"/>
          <w:szCs w:val="28"/>
        </w:rPr>
        <w:tab/>
      </w:r>
      <w:proofErr w:type="gramStart"/>
      <w:r w:rsidRPr="00BF19DC">
        <w:rPr>
          <w:rFonts w:ascii="Times New Roman" w:hAnsi="Times New Roman" w:cs="Times New Roman"/>
          <w:sz w:val="28"/>
          <w:szCs w:val="28"/>
        </w:rPr>
        <w:t xml:space="preserve">4.1.9. в случае </w:t>
      </w:r>
      <w:proofErr w:type="spellStart"/>
      <w:r w:rsidRPr="00BF19DC">
        <w:rPr>
          <w:rFonts w:ascii="Times New Roman" w:hAnsi="Times New Roman" w:cs="Times New Roman"/>
          <w:sz w:val="28"/>
          <w:szCs w:val="28"/>
        </w:rPr>
        <w:t>недостижения</w:t>
      </w:r>
      <w:proofErr w:type="spellEnd"/>
      <w:r w:rsidRPr="00BF19DC">
        <w:rPr>
          <w:rFonts w:ascii="Times New Roman" w:hAnsi="Times New Roman" w:cs="Times New Roman"/>
          <w:sz w:val="28"/>
          <w:szCs w:val="28"/>
        </w:rPr>
        <w:t xml:space="preserve"> в установленные настоящим Соглашением</w:t>
      </w:r>
      <w:r>
        <w:rPr>
          <w:rFonts w:ascii="Times New Roman" w:hAnsi="Times New Roman" w:cs="Times New Roman"/>
          <w:sz w:val="28"/>
          <w:szCs w:val="28"/>
        </w:rPr>
        <w:t xml:space="preserve"> сроки</w:t>
      </w:r>
      <w:r w:rsidRPr="00BF19DC">
        <w:rPr>
          <w:rFonts w:ascii="Times New Roman" w:hAnsi="Times New Roman" w:cs="Times New Roman"/>
          <w:sz w:val="28"/>
          <w:szCs w:val="28"/>
        </w:rPr>
        <w:t xml:space="preserve"> значений результатов предоставления Субсидии, характеристик</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результата, показателей, установленных в соответствии с </w:t>
      </w:r>
      <w:hyperlink w:anchor="P237">
        <w:r w:rsidRPr="00BF19DC">
          <w:rPr>
            <w:rFonts w:ascii="Times New Roman" w:hAnsi="Times New Roman" w:cs="Times New Roman"/>
            <w:color w:val="0000FF"/>
            <w:sz w:val="28"/>
            <w:szCs w:val="28"/>
          </w:rPr>
          <w:t>пунктом 4.1.5.1</w:t>
        </w:r>
      </w:hyperlink>
      <w:r>
        <w:t xml:space="preserve"> </w:t>
      </w:r>
      <w:r w:rsidRPr="00BF19DC">
        <w:rPr>
          <w:rFonts w:ascii="Times New Roman" w:hAnsi="Times New Roman" w:cs="Times New Roman"/>
          <w:sz w:val="28"/>
          <w:szCs w:val="28"/>
        </w:rPr>
        <w:t>настоящего Соглашения, направлять Получателю требование об уплате пени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размере одной </w:t>
      </w:r>
      <w:proofErr w:type="spellStart"/>
      <w:r w:rsidRPr="00BF19DC">
        <w:rPr>
          <w:rFonts w:ascii="Times New Roman" w:hAnsi="Times New Roman" w:cs="Times New Roman"/>
          <w:sz w:val="28"/>
          <w:szCs w:val="28"/>
        </w:rPr>
        <w:t>трехсотшестидесятой</w:t>
      </w:r>
      <w:proofErr w:type="spellEnd"/>
      <w:r w:rsidRPr="00BF19DC">
        <w:rPr>
          <w:rFonts w:ascii="Times New Roman" w:hAnsi="Times New Roman" w:cs="Times New Roman"/>
          <w:sz w:val="28"/>
          <w:szCs w:val="28"/>
        </w:rPr>
        <w:t xml:space="preserve"> ключевой ставки Центрального банка</w:t>
      </w:r>
      <w:r>
        <w:rPr>
          <w:rFonts w:ascii="Times New Roman" w:hAnsi="Times New Roman" w:cs="Times New Roman"/>
          <w:sz w:val="28"/>
          <w:szCs w:val="28"/>
        </w:rPr>
        <w:t xml:space="preserve"> </w:t>
      </w:r>
      <w:r w:rsidRPr="00BF19DC">
        <w:rPr>
          <w:rFonts w:ascii="Times New Roman" w:hAnsi="Times New Roman" w:cs="Times New Roman"/>
          <w:sz w:val="28"/>
          <w:szCs w:val="28"/>
        </w:rPr>
        <w:t>Р</w:t>
      </w:r>
      <w:r>
        <w:rPr>
          <w:rFonts w:ascii="Times New Roman" w:hAnsi="Times New Roman" w:cs="Times New Roman"/>
          <w:sz w:val="28"/>
          <w:szCs w:val="28"/>
        </w:rPr>
        <w:t xml:space="preserve">оссийской </w:t>
      </w:r>
      <w:r w:rsidRPr="00BF19DC">
        <w:rPr>
          <w:rFonts w:ascii="Times New Roman" w:hAnsi="Times New Roman" w:cs="Times New Roman"/>
          <w:sz w:val="28"/>
          <w:szCs w:val="28"/>
        </w:rPr>
        <w:t>Федерации, действующей на дату начала начисления пени, от суммы</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 подлежащей возврату, за каждый день просрочки (с первого дня,</w:t>
      </w:r>
      <w:r>
        <w:rPr>
          <w:rFonts w:ascii="Times New Roman" w:hAnsi="Times New Roman" w:cs="Times New Roman"/>
          <w:sz w:val="28"/>
          <w:szCs w:val="28"/>
        </w:rPr>
        <w:t xml:space="preserve"> следующего</w:t>
      </w:r>
      <w:r w:rsidRPr="00BF19DC">
        <w:rPr>
          <w:rFonts w:ascii="Times New Roman" w:hAnsi="Times New Roman" w:cs="Times New Roman"/>
          <w:sz w:val="28"/>
          <w:szCs w:val="28"/>
        </w:rPr>
        <w:t xml:space="preserve"> за</w:t>
      </w:r>
      <w:proofErr w:type="gramEnd"/>
      <w:r w:rsidRPr="00BF19DC">
        <w:rPr>
          <w:rFonts w:ascii="Times New Roman" w:hAnsi="Times New Roman" w:cs="Times New Roman"/>
          <w:sz w:val="28"/>
          <w:szCs w:val="28"/>
        </w:rPr>
        <w:t xml:space="preserve"> плановой датой достижения результатов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 характеристик результата, показателей, установленных Порядком</w:t>
      </w:r>
      <w:r>
        <w:rPr>
          <w:rFonts w:ascii="Times New Roman" w:hAnsi="Times New Roman" w:cs="Times New Roman"/>
          <w:sz w:val="28"/>
          <w:szCs w:val="28"/>
        </w:rPr>
        <w:t xml:space="preserve"> </w:t>
      </w:r>
      <w:r w:rsidRPr="00BF19DC">
        <w:rPr>
          <w:rFonts w:ascii="Times New Roman" w:hAnsi="Times New Roman" w:cs="Times New Roman"/>
          <w:sz w:val="28"/>
          <w:szCs w:val="28"/>
        </w:rPr>
        <w:t>предоставления субсидии, до дня возврата Субсидии (части Субсидии)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бюджет округа, в сроки, определенные в указанном требовании </w:t>
      </w:r>
      <w:hyperlink w:anchor="P597">
        <w:r w:rsidRPr="00BF19DC">
          <w:rPr>
            <w:rFonts w:ascii="Times New Roman" w:hAnsi="Times New Roman" w:cs="Times New Roman"/>
            <w:color w:val="0000FF"/>
            <w:sz w:val="28"/>
            <w:szCs w:val="28"/>
          </w:rPr>
          <w:t>&lt;37&gt;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57" w:name="P305"/>
      <w:bookmarkEnd w:id="57"/>
      <w:r>
        <w:rPr>
          <w:rFonts w:ascii="Times New Roman" w:hAnsi="Times New Roman" w:cs="Times New Roman"/>
          <w:sz w:val="28"/>
          <w:szCs w:val="28"/>
        </w:rPr>
        <w:tab/>
      </w:r>
      <w:proofErr w:type="gramStart"/>
      <w:r w:rsidRPr="00BF19DC">
        <w:rPr>
          <w:rFonts w:ascii="Times New Roman" w:hAnsi="Times New Roman" w:cs="Times New Roman"/>
          <w:sz w:val="28"/>
          <w:szCs w:val="28"/>
        </w:rPr>
        <w:t>4.1.10. в случае нарушения Получателем условий и порядка, установленных</w:t>
      </w:r>
      <w:r>
        <w:rPr>
          <w:rFonts w:ascii="Times New Roman" w:hAnsi="Times New Roman" w:cs="Times New Roman"/>
          <w:sz w:val="28"/>
          <w:szCs w:val="28"/>
        </w:rPr>
        <w:t xml:space="preserve"> </w:t>
      </w:r>
      <w:r w:rsidRPr="00BF19DC">
        <w:rPr>
          <w:rFonts w:ascii="Times New Roman" w:hAnsi="Times New Roman" w:cs="Times New Roman"/>
          <w:sz w:val="28"/>
          <w:szCs w:val="28"/>
        </w:rPr>
        <w:t>при предоставлении Субсидии, выявленных, в том числе по фактам проверок,</w:t>
      </w:r>
      <w:r>
        <w:rPr>
          <w:rFonts w:ascii="Times New Roman" w:hAnsi="Times New Roman" w:cs="Times New Roman"/>
          <w:sz w:val="28"/>
          <w:szCs w:val="28"/>
        </w:rPr>
        <w:t xml:space="preserve"> </w:t>
      </w:r>
      <w:r w:rsidRPr="00BF19DC">
        <w:rPr>
          <w:rFonts w:ascii="Times New Roman" w:hAnsi="Times New Roman" w:cs="Times New Roman"/>
          <w:sz w:val="28"/>
          <w:szCs w:val="28"/>
        </w:rPr>
        <w:t>проведенных Уполномоченным органом и органами государственного финансового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контроля (за исключением случая </w:t>
      </w:r>
      <w:proofErr w:type="spellStart"/>
      <w:r w:rsidRPr="00BF19DC">
        <w:rPr>
          <w:rFonts w:ascii="Times New Roman" w:hAnsi="Times New Roman" w:cs="Times New Roman"/>
          <w:sz w:val="28"/>
          <w:szCs w:val="28"/>
        </w:rPr>
        <w:t>недостижения</w:t>
      </w:r>
      <w:proofErr w:type="spellEnd"/>
      <w:r w:rsidRPr="00BF19DC">
        <w:rPr>
          <w:rFonts w:ascii="Times New Roman" w:hAnsi="Times New Roman" w:cs="Times New Roman"/>
          <w:sz w:val="28"/>
          <w:szCs w:val="28"/>
        </w:rPr>
        <w:t xml:space="preserve"> значений результатов</w:t>
      </w:r>
      <w:r>
        <w:rPr>
          <w:rFonts w:ascii="Times New Roman" w:hAnsi="Times New Roman" w:cs="Times New Roman"/>
          <w:sz w:val="28"/>
          <w:szCs w:val="28"/>
        </w:rPr>
        <w:t xml:space="preserve"> </w:t>
      </w:r>
      <w:r w:rsidRPr="00BF19DC">
        <w:rPr>
          <w:rFonts w:ascii="Times New Roman" w:hAnsi="Times New Roman" w:cs="Times New Roman"/>
          <w:sz w:val="28"/>
          <w:szCs w:val="28"/>
        </w:rPr>
        <w:t>предоставления Субсидии, характеристик результата, показателей,</w:t>
      </w:r>
      <w:r>
        <w:rPr>
          <w:rFonts w:ascii="Times New Roman" w:hAnsi="Times New Roman" w:cs="Times New Roman"/>
          <w:sz w:val="28"/>
          <w:szCs w:val="28"/>
        </w:rPr>
        <w:t xml:space="preserve"> установленных </w:t>
      </w:r>
      <w:r w:rsidRPr="00BF19DC">
        <w:rPr>
          <w:rFonts w:ascii="Times New Roman" w:hAnsi="Times New Roman" w:cs="Times New Roman"/>
          <w:sz w:val="28"/>
          <w:szCs w:val="28"/>
        </w:rPr>
        <w:t xml:space="preserve">в соответствии с </w:t>
      </w:r>
      <w:hyperlink w:anchor="P237">
        <w:r w:rsidRPr="00BF19DC">
          <w:rPr>
            <w:rFonts w:ascii="Times New Roman" w:hAnsi="Times New Roman" w:cs="Times New Roman"/>
            <w:color w:val="0000FF"/>
            <w:sz w:val="28"/>
            <w:szCs w:val="28"/>
          </w:rPr>
          <w:t>пунктом 4.1.5.1</w:t>
        </w:r>
      </w:hyperlink>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направлять Получателю требование об уплате штрафных санкций </w:t>
      </w:r>
      <w:hyperlink w:anchor="P598">
        <w:r w:rsidRPr="00BF19DC">
          <w:rPr>
            <w:rFonts w:ascii="Times New Roman" w:hAnsi="Times New Roman" w:cs="Times New Roman"/>
            <w:color w:val="0000FF"/>
            <w:sz w:val="28"/>
            <w:szCs w:val="28"/>
          </w:rPr>
          <w:t>&lt;38&gt;</w:t>
        </w:r>
      </w:hyperlink>
      <w:r w:rsidRPr="00BF19DC">
        <w:rPr>
          <w:rFonts w:ascii="Times New Roman" w:hAnsi="Times New Roman" w:cs="Times New Roman"/>
          <w:sz w:val="28"/>
          <w:szCs w:val="28"/>
        </w:rPr>
        <w:t>;</w:t>
      </w:r>
      <w:proofErr w:type="gramEnd"/>
    </w:p>
    <w:p w:rsidR="004C1BC0" w:rsidRPr="00BF19DC" w:rsidRDefault="004C1BC0" w:rsidP="004C1BC0">
      <w:pPr>
        <w:pStyle w:val="ConsPlusNonformat"/>
        <w:jc w:val="both"/>
        <w:rPr>
          <w:rFonts w:ascii="Times New Roman" w:hAnsi="Times New Roman" w:cs="Times New Roman"/>
          <w:sz w:val="28"/>
          <w:szCs w:val="28"/>
        </w:rPr>
      </w:pPr>
      <w:bookmarkStart w:id="58" w:name="P312"/>
      <w:bookmarkEnd w:id="58"/>
      <w:r>
        <w:rPr>
          <w:rFonts w:ascii="Times New Roman" w:hAnsi="Times New Roman" w:cs="Times New Roman"/>
          <w:sz w:val="28"/>
          <w:szCs w:val="28"/>
        </w:rPr>
        <w:tab/>
      </w:r>
      <w:r w:rsidRPr="00BF19DC">
        <w:rPr>
          <w:rFonts w:ascii="Times New Roman" w:hAnsi="Times New Roman" w:cs="Times New Roman"/>
          <w:sz w:val="28"/>
          <w:szCs w:val="28"/>
        </w:rPr>
        <w:t>4.1.11. рассматривать предложения, документы и иную информацию,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направленную Получателем, в том числе в соответствии с </w:t>
      </w:r>
      <w:hyperlink w:anchor="P439">
        <w:r w:rsidRPr="00BF19DC">
          <w:rPr>
            <w:rFonts w:ascii="Times New Roman" w:hAnsi="Times New Roman" w:cs="Times New Roman"/>
            <w:color w:val="0000FF"/>
            <w:sz w:val="28"/>
            <w:szCs w:val="28"/>
          </w:rPr>
          <w:t>пунктом 4.4.1</w:t>
        </w:r>
      </w:hyperlink>
      <w:r>
        <w:t xml:space="preserve"> </w:t>
      </w:r>
      <w:r w:rsidRPr="00BF19DC">
        <w:rPr>
          <w:rFonts w:ascii="Times New Roman" w:hAnsi="Times New Roman" w:cs="Times New Roman"/>
          <w:sz w:val="28"/>
          <w:szCs w:val="28"/>
        </w:rPr>
        <w:t>настоящего Соглашения, в течение ____ рабочих дней со дня их получения и</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уведомлять Получателя о принятом решении;</w:t>
      </w:r>
    </w:p>
    <w:p w:rsidR="004C1BC0" w:rsidRPr="00BF19DC" w:rsidRDefault="004C1BC0" w:rsidP="004C1BC0">
      <w:pPr>
        <w:pStyle w:val="ConsPlusNonformat"/>
        <w:jc w:val="both"/>
        <w:rPr>
          <w:rFonts w:ascii="Times New Roman" w:hAnsi="Times New Roman" w:cs="Times New Roman"/>
          <w:sz w:val="28"/>
          <w:szCs w:val="28"/>
        </w:rPr>
      </w:pPr>
      <w:bookmarkStart w:id="59" w:name="P316"/>
      <w:bookmarkEnd w:id="59"/>
      <w:r>
        <w:rPr>
          <w:rFonts w:ascii="Times New Roman" w:hAnsi="Times New Roman" w:cs="Times New Roman"/>
          <w:sz w:val="28"/>
          <w:szCs w:val="28"/>
        </w:rPr>
        <w:tab/>
      </w:r>
      <w:r w:rsidRPr="00BF19DC">
        <w:rPr>
          <w:rFonts w:ascii="Times New Roman" w:hAnsi="Times New Roman" w:cs="Times New Roman"/>
          <w:sz w:val="28"/>
          <w:szCs w:val="28"/>
        </w:rPr>
        <w:t xml:space="preserve">4.1.12. </w:t>
      </w:r>
      <w:r>
        <w:rPr>
          <w:rFonts w:ascii="Times New Roman" w:hAnsi="Times New Roman" w:cs="Times New Roman"/>
          <w:sz w:val="28"/>
          <w:szCs w:val="28"/>
        </w:rPr>
        <w:t xml:space="preserve">направлять </w:t>
      </w:r>
      <w:r w:rsidRPr="00BF19DC">
        <w:rPr>
          <w:rFonts w:ascii="Times New Roman" w:hAnsi="Times New Roman" w:cs="Times New Roman"/>
          <w:sz w:val="28"/>
          <w:szCs w:val="28"/>
        </w:rPr>
        <w:t>разъяснения Получателю по вопросам, связанным с</w:t>
      </w:r>
      <w:r>
        <w:rPr>
          <w:rFonts w:ascii="Times New Roman" w:hAnsi="Times New Roman" w:cs="Times New Roman"/>
          <w:sz w:val="28"/>
          <w:szCs w:val="28"/>
        </w:rPr>
        <w:t xml:space="preserve"> </w:t>
      </w:r>
      <w:r w:rsidRPr="00BF19DC">
        <w:rPr>
          <w:rFonts w:ascii="Times New Roman" w:hAnsi="Times New Roman" w:cs="Times New Roman"/>
          <w:sz w:val="28"/>
          <w:szCs w:val="28"/>
        </w:rPr>
        <w:t>исполнением настоящего Соглашения, в течение _____ рабочих дней со дня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получения обращения Получателя в соответствии с </w:t>
      </w:r>
      <w:hyperlink w:anchor="P444">
        <w:r w:rsidRPr="00BF19DC">
          <w:rPr>
            <w:rFonts w:ascii="Times New Roman" w:hAnsi="Times New Roman" w:cs="Times New Roman"/>
            <w:color w:val="0000FF"/>
            <w:sz w:val="28"/>
            <w:szCs w:val="28"/>
          </w:rPr>
          <w:t>пунктом 4.4.2</w:t>
        </w:r>
      </w:hyperlink>
      <w:r w:rsidRPr="00BF19DC">
        <w:rPr>
          <w:rFonts w:ascii="Times New Roman" w:hAnsi="Times New Roman" w:cs="Times New Roman"/>
          <w:sz w:val="28"/>
          <w:szCs w:val="28"/>
        </w:rPr>
        <w:t xml:space="preserve"> настоящего</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lastRenderedPageBreak/>
        <w:t>Соглашения;</w:t>
      </w:r>
    </w:p>
    <w:p w:rsidR="004C1BC0" w:rsidRPr="00BF19DC" w:rsidRDefault="004C1BC0" w:rsidP="004C1BC0">
      <w:pPr>
        <w:pStyle w:val="ConsPlusNonformat"/>
        <w:jc w:val="both"/>
        <w:rPr>
          <w:rFonts w:ascii="Times New Roman" w:hAnsi="Times New Roman" w:cs="Times New Roman"/>
          <w:sz w:val="28"/>
          <w:szCs w:val="28"/>
        </w:rPr>
      </w:pPr>
      <w:bookmarkStart w:id="60" w:name="P320"/>
      <w:bookmarkEnd w:id="60"/>
      <w:r>
        <w:rPr>
          <w:rFonts w:ascii="Times New Roman" w:hAnsi="Times New Roman" w:cs="Times New Roman"/>
          <w:sz w:val="28"/>
          <w:szCs w:val="28"/>
        </w:rPr>
        <w:tab/>
      </w:r>
      <w:proofErr w:type="gramStart"/>
      <w:r w:rsidRPr="00BF19DC">
        <w:rPr>
          <w:rFonts w:ascii="Times New Roman" w:hAnsi="Times New Roman" w:cs="Times New Roman"/>
          <w:sz w:val="28"/>
          <w:szCs w:val="28"/>
        </w:rPr>
        <w:t xml:space="preserve">4.1.13. </w:t>
      </w:r>
      <w:r>
        <w:rPr>
          <w:rFonts w:ascii="Times New Roman" w:hAnsi="Times New Roman" w:cs="Times New Roman"/>
          <w:sz w:val="28"/>
          <w:szCs w:val="28"/>
        </w:rPr>
        <w:t>обеспечивать</w:t>
      </w:r>
      <w:r w:rsidRPr="00BF19DC">
        <w:rPr>
          <w:rFonts w:ascii="Times New Roman" w:hAnsi="Times New Roman" w:cs="Times New Roman"/>
          <w:sz w:val="28"/>
          <w:szCs w:val="28"/>
        </w:rPr>
        <w:t xml:space="preserve"> согласование </w:t>
      </w:r>
      <w:r>
        <w:rPr>
          <w:rFonts w:ascii="Times New Roman" w:hAnsi="Times New Roman" w:cs="Times New Roman"/>
          <w:sz w:val="28"/>
          <w:szCs w:val="28"/>
        </w:rPr>
        <w:t>с</w:t>
      </w:r>
      <w:r w:rsidRPr="00BF19DC">
        <w:rPr>
          <w:rFonts w:ascii="Times New Roman" w:hAnsi="Times New Roman" w:cs="Times New Roman"/>
          <w:sz w:val="28"/>
          <w:szCs w:val="28"/>
        </w:rPr>
        <w:t xml:space="preserve"> Получателем </w:t>
      </w:r>
      <w:r>
        <w:rPr>
          <w:rFonts w:ascii="Times New Roman" w:hAnsi="Times New Roman" w:cs="Times New Roman"/>
          <w:sz w:val="28"/>
          <w:szCs w:val="28"/>
        </w:rPr>
        <w:t xml:space="preserve">новых </w:t>
      </w:r>
      <w:r w:rsidRPr="00BF19DC">
        <w:rPr>
          <w:rFonts w:ascii="Times New Roman" w:hAnsi="Times New Roman" w:cs="Times New Roman"/>
          <w:sz w:val="28"/>
          <w:szCs w:val="28"/>
        </w:rPr>
        <w:t>условий</w:t>
      </w:r>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 в случае уменьшения Уполномоченному органу ранее</w:t>
      </w:r>
      <w:r>
        <w:rPr>
          <w:rFonts w:ascii="Times New Roman" w:hAnsi="Times New Roman" w:cs="Times New Roman"/>
          <w:sz w:val="28"/>
          <w:szCs w:val="28"/>
        </w:rPr>
        <w:t xml:space="preserve"> </w:t>
      </w:r>
      <w:r w:rsidRPr="00BF19DC">
        <w:rPr>
          <w:rFonts w:ascii="Times New Roman" w:hAnsi="Times New Roman" w:cs="Times New Roman"/>
          <w:sz w:val="28"/>
          <w:szCs w:val="28"/>
        </w:rPr>
        <w:t>доведенных лимитов бюджетных обязательств на предоставление 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приводящего к невозможности предоставления Субсидии в размере, определенном</w:t>
      </w:r>
      <w:r>
        <w:rPr>
          <w:rFonts w:ascii="Times New Roman" w:hAnsi="Times New Roman" w:cs="Times New Roman"/>
          <w:sz w:val="28"/>
          <w:szCs w:val="28"/>
        </w:rPr>
        <w:t xml:space="preserve"> </w:t>
      </w:r>
      <w:hyperlink w:anchor="P127">
        <w:r w:rsidRPr="00BF19DC">
          <w:rPr>
            <w:rFonts w:ascii="Times New Roman" w:hAnsi="Times New Roman" w:cs="Times New Roman"/>
            <w:color w:val="0000FF"/>
            <w:sz w:val="28"/>
            <w:szCs w:val="28"/>
          </w:rPr>
          <w:t>пунктом 2.1</w:t>
        </w:r>
      </w:hyperlink>
      <w:r w:rsidRPr="00BF19DC">
        <w:rPr>
          <w:rFonts w:ascii="Times New Roman" w:hAnsi="Times New Roman" w:cs="Times New Roman"/>
          <w:sz w:val="28"/>
          <w:szCs w:val="28"/>
        </w:rPr>
        <w:t xml:space="preserve"> настоящего Соглашения, в том числе размера и (или) сроков</w:t>
      </w:r>
      <w:r>
        <w:rPr>
          <w:rFonts w:ascii="Times New Roman" w:hAnsi="Times New Roman" w:cs="Times New Roman"/>
          <w:sz w:val="28"/>
          <w:szCs w:val="28"/>
        </w:rPr>
        <w:t xml:space="preserve"> </w:t>
      </w:r>
      <w:r w:rsidRPr="00BF19DC">
        <w:rPr>
          <w:rFonts w:ascii="Times New Roman" w:hAnsi="Times New Roman" w:cs="Times New Roman"/>
          <w:sz w:val="28"/>
          <w:szCs w:val="28"/>
        </w:rPr>
        <w:t>предоставления Субсидии в течение __ рабочих дней со дня такого уменьшения;</w:t>
      </w:r>
      <w:proofErr w:type="gramEnd"/>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4.1.14. выполнять иные обязательства в соответствии с бюджетным</w:t>
      </w:r>
      <w:r>
        <w:rPr>
          <w:rFonts w:ascii="Times New Roman" w:hAnsi="Times New Roman" w:cs="Times New Roman"/>
          <w:sz w:val="28"/>
          <w:szCs w:val="28"/>
        </w:rPr>
        <w:t xml:space="preserve"> </w:t>
      </w:r>
      <w:r w:rsidRPr="00BF19DC">
        <w:rPr>
          <w:rFonts w:ascii="Times New Roman" w:hAnsi="Times New Roman" w:cs="Times New Roman"/>
          <w:sz w:val="28"/>
          <w:szCs w:val="28"/>
        </w:rPr>
        <w:t>законодательством Российской Федерации и Порядком предоставления субсидии</w:t>
      </w:r>
      <w:hyperlink w:anchor="P599">
        <w:r w:rsidRPr="00BF19DC">
          <w:rPr>
            <w:rFonts w:ascii="Times New Roman" w:hAnsi="Times New Roman" w:cs="Times New Roman"/>
            <w:color w:val="0000FF"/>
            <w:sz w:val="28"/>
            <w:szCs w:val="28"/>
          </w:rPr>
          <w:t>&lt;39&gt;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61" w:name="P329"/>
      <w:bookmarkEnd w:id="61"/>
      <w:r>
        <w:rPr>
          <w:rFonts w:ascii="Times New Roman" w:hAnsi="Times New Roman" w:cs="Times New Roman"/>
          <w:sz w:val="28"/>
          <w:szCs w:val="28"/>
        </w:rPr>
        <w:tab/>
      </w:r>
      <w:r w:rsidRPr="00BF19DC">
        <w:rPr>
          <w:rFonts w:ascii="Times New Roman" w:hAnsi="Times New Roman" w:cs="Times New Roman"/>
          <w:sz w:val="28"/>
          <w:szCs w:val="28"/>
        </w:rPr>
        <w:t>4.1.14.1.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62" w:name="P330"/>
      <w:bookmarkEnd w:id="62"/>
      <w:r>
        <w:rPr>
          <w:rFonts w:ascii="Times New Roman" w:hAnsi="Times New Roman" w:cs="Times New Roman"/>
          <w:sz w:val="28"/>
          <w:szCs w:val="28"/>
        </w:rPr>
        <w:tab/>
      </w:r>
      <w:r w:rsidRPr="00BF19DC">
        <w:rPr>
          <w:rFonts w:ascii="Times New Roman" w:hAnsi="Times New Roman" w:cs="Times New Roman"/>
          <w:sz w:val="28"/>
          <w:szCs w:val="28"/>
        </w:rPr>
        <w:t>4.1.14.2.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4.2. Уполномоченный орган вправе:</w:t>
      </w:r>
    </w:p>
    <w:p w:rsidR="004C1BC0" w:rsidRPr="00BF19DC" w:rsidRDefault="004C1BC0" w:rsidP="004C1BC0">
      <w:pPr>
        <w:pStyle w:val="ConsPlusNonformat"/>
        <w:jc w:val="both"/>
        <w:rPr>
          <w:rFonts w:ascii="Times New Roman" w:hAnsi="Times New Roman" w:cs="Times New Roman"/>
          <w:sz w:val="28"/>
          <w:szCs w:val="28"/>
        </w:rPr>
      </w:pPr>
      <w:bookmarkStart w:id="63" w:name="P332"/>
      <w:bookmarkEnd w:id="63"/>
      <w:r>
        <w:rPr>
          <w:rFonts w:ascii="Times New Roman" w:hAnsi="Times New Roman" w:cs="Times New Roman"/>
          <w:sz w:val="28"/>
          <w:szCs w:val="28"/>
        </w:rPr>
        <w:tab/>
      </w:r>
      <w:r w:rsidRPr="00BF19DC">
        <w:rPr>
          <w:rFonts w:ascii="Times New Roman" w:hAnsi="Times New Roman" w:cs="Times New Roman"/>
          <w:sz w:val="28"/>
          <w:szCs w:val="28"/>
        </w:rPr>
        <w:t>4.2.1. принимать решение об изменении условий настоящего Соглашения в</w:t>
      </w:r>
      <w:r>
        <w:rPr>
          <w:rFonts w:ascii="Times New Roman" w:hAnsi="Times New Roman" w:cs="Times New Roman"/>
          <w:sz w:val="28"/>
          <w:szCs w:val="28"/>
        </w:rPr>
        <w:t xml:space="preserve"> соответствии</w:t>
      </w:r>
      <w:r w:rsidRPr="00BF19DC">
        <w:rPr>
          <w:rFonts w:ascii="Times New Roman" w:hAnsi="Times New Roman" w:cs="Times New Roman"/>
          <w:sz w:val="28"/>
          <w:szCs w:val="28"/>
        </w:rPr>
        <w:t xml:space="preserve"> с </w:t>
      </w:r>
      <w:hyperlink w:anchor="P485">
        <w:r w:rsidRPr="00BF19DC">
          <w:rPr>
            <w:rFonts w:ascii="Times New Roman" w:hAnsi="Times New Roman" w:cs="Times New Roman"/>
            <w:color w:val="0000FF"/>
            <w:sz w:val="28"/>
            <w:szCs w:val="28"/>
          </w:rPr>
          <w:t>пунктом 7.3</w:t>
        </w:r>
      </w:hyperlink>
      <w:r w:rsidRPr="00BF19DC">
        <w:rPr>
          <w:rFonts w:ascii="Times New Roman" w:hAnsi="Times New Roman" w:cs="Times New Roman"/>
          <w:sz w:val="28"/>
          <w:szCs w:val="28"/>
        </w:rPr>
        <w:t xml:space="preserve"> настоящего Соглашения, в том числе на основании</w:t>
      </w:r>
      <w:r>
        <w:rPr>
          <w:rFonts w:ascii="Times New Roman" w:hAnsi="Times New Roman" w:cs="Times New Roman"/>
          <w:sz w:val="28"/>
          <w:szCs w:val="28"/>
        </w:rPr>
        <w:t xml:space="preserve"> </w:t>
      </w:r>
      <w:r w:rsidRPr="00BF19DC">
        <w:rPr>
          <w:rFonts w:ascii="Times New Roman" w:hAnsi="Times New Roman" w:cs="Times New Roman"/>
          <w:sz w:val="28"/>
          <w:szCs w:val="28"/>
        </w:rPr>
        <w:t>информации и предложений, направленных Получателем  в  соответствии с</w:t>
      </w:r>
      <w:r>
        <w:rPr>
          <w:rFonts w:ascii="Times New Roman" w:hAnsi="Times New Roman" w:cs="Times New Roman"/>
          <w:sz w:val="28"/>
          <w:szCs w:val="28"/>
        </w:rPr>
        <w:t xml:space="preserve"> </w:t>
      </w:r>
      <w:hyperlink w:anchor="P439">
        <w:r w:rsidRPr="00BF19DC">
          <w:rPr>
            <w:rFonts w:ascii="Times New Roman" w:hAnsi="Times New Roman" w:cs="Times New Roman"/>
            <w:color w:val="0000FF"/>
            <w:sz w:val="28"/>
            <w:szCs w:val="28"/>
          </w:rPr>
          <w:t>пунктом 4.4.1</w:t>
        </w:r>
      </w:hyperlink>
      <w:r w:rsidRPr="00BF19DC">
        <w:rPr>
          <w:rFonts w:ascii="Times New Roman" w:hAnsi="Times New Roman" w:cs="Times New Roman"/>
          <w:sz w:val="28"/>
          <w:szCs w:val="28"/>
        </w:rPr>
        <w:t xml:space="preserve"> настоящего Соглашения, включая изменение размера Субсидии</w:t>
      </w:r>
      <w:r>
        <w:rPr>
          <w:rFonts w:ascii="Times New Roman" w:hAnsi="Times New Roman" w:cs="Times New Roman"/>
          <w:sz w:val="28"/>
          <w:szCs w:val="28"/>
        </w:rPr>
        <w:t xml:space="preserve"> </w:t>
      </w:r>
      <w:hyperlink w:anchor="P600">
        <w:r w:rsidRPr="00BF19DC">
          <w:rPr>
            <w:rFonts w:ascii="Times New Roman" w:hAnsi="Times New Roman" w:cs="Times New Roman"/>
            <w:color w:val="0000FF"/>
            <w:sz w:val="28"/>
            <w:szCs w:val="28"/>
          </w:rPr>
          <w:t>&lt;40&gt;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64" w:name="P337"/>
      <w:bookmarkEnd w:id="64"/>
      <w:r>
        <w:rPr>
          <w:rFonts w:ascii="Times New Roman" w:hAnsi="Times New Roman" w:cs="Times New Roman"/>
          <w:sz w:val="28"/>
          <w:szCs w:val="28"/>
        </w:rPr>
        <w:tab/>
        <w:t xml:space="preserve">4.2.2. принимать </w:t>
      </w:r>
      <w:r w:rsidRPr="00BF19DC">
        <w:rPr>
          <w:rFonts w:ascii="Times New Roman" w:hAnsi="Times New Roman" w:cs="Times New Roman"/>
          <w:sz w:val="28"/>
          <w:szCs w:val="28"/>
        </w:rPr>
        <w:t>в соответствии с бюджетным законодательством</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Российской </w:t>
      </w:r>
      <w:r>
        <w:rPr>
          <w:rFonts w:ascii="Times New Roman" w:hAnsi="Times New Roman" w:cs="Times New Roman"/>
          <w:sz w:val="28"/>
          <w:szCs w:val="28"/>
        </w:rPr>
        <w:t xml:space="preserve">Федерации </w:t>
      </w:r>
      <w:r w:rsidRPr="00BF19DC">
        <w:rPr>
          <w:rFonts w:ascii="Times New Roman" w:hAnsi="Times New Roman" w:cs="Times New Roman"/>
          <w:sz w:val="28"/>
          <w:szCs w:val="28"/>
        </w:rPr>
        <w:t xml:space="preserve">решение о </w:t>
      </w:r>
      <w:r>
        <w:rPr>
          <w:rFonts w:ascii="Times New Roman" w:hAnsi="Times New Roman" w:cs="Times New Roman"/>
          <w:sz w:val="28"/>
          <w:szCs w:val="28"/>
        </w:rPr>
        <w:t xml:space="preserve">наличии </w:t>
      </w:r>
      <w:r w:rsidRPr="00BF19DC">
        <w:rPr>
          <w:rFonts w:ascii="Times New Roman" w:hAnsi="Times New Roman" w:cs="Times New Roman"/>
          <w:sz w:val="28"/>
          <w:szCs w:val="28"/>
        </w:rPr>
        <w:t>или отсутствии потребности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направлении в 20__ году </w:t>
      </w:r>
      <w:hyperlink w:anchor="P601">
        <w:r w:rsidRPr="00BF19DC">
          <w:rPr>
            <w:rFonts w:ascii="Times New Roman" w:hAnsi="Times New Roman" w:cs="Times New Roman"/>
            <w:color w:val="0000FF"/>
            <w:sz w:val="28"/>
            <w:szCs w:val="28"/>
          </w:rPr>
          <w:t>&lt;41&gt;</w:t>
        </w:r>
      </w:hyperlink>
      <w:r w:rsidRPr="00BF19DC">
        <w:rPr>
          <w:rFonts w:ascii="Times New Roman" w:hAnsi="Times New Roman" w:cs="Times New Roman"/>
          <w:sz w:val="28"/>
          <w:szCs w:val="28"/>
        </w:rPr>
        <w:t xml:space="preserve"> остатка Субсидии, не использованного в 20__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году </w:t>
      </w:r>
      <w:hyperlink w:anchor="P602">
        <w:r w:rsidRPr="00BF19DC">
          <w:rPr>
            <w:rFonts w:ascii="Times New Roman" w:hAnsi="Times New Roman" w:cs="Times New Roman"/>
            <w:color w:val="0000FF"/>
            <w:sz w:val="28"/>
            <w:szCs w:val="28"/>
          </w:rPr>
          <w:t>&lt;42&gt;</w:t>
        </w:r>
      </w:hyperlink>
      <w:r w:rsidRPr="00BF19DC">
        <w:rPr>
          <w:rFonts w:ascii="Times New Roman" w:hAnsi="Times New Roman" w:cs="Times New Roman"/>
          <w:sz w:val="28"/>
          <w:szCs w:val="28"/>
        </w:rPr>
        <w:t xml:space="preserve">, на цели, указанные в </w:t>
      </w:r>
      <w:hyperlink w:anchor="P96">
        <w:r w:rsidRPr="00BF19DC">
          <w:rPr>
            <w:rFonts w:ascii="Times New Roman" w:hAnsi="Times New Roman" w:cs="Times New Roman"/>
            <w:color w:val="0000FF"/>
            <w:sz w:val="28"/>
            <w:szCs w:val="28"/>
          </w:rPr>
          <w:t>разделе I</w:t>
        </w:r>
      </w:hyperlink>
      <w:r w:rsidRPr="00BF19DC">
        <w:rPr>
          <w:rFonts w:ascii="Times New Roman" w:hAnsi="Times New Roman" w:cs="Times New Roman"/>
          <w:sz w:val="28"/>
          <w:szCs w:val="28"/>
        </w:rPr>
        <w:t xml:space="preserve"> настоящего Соглашения, не позднее</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___ рабочих дней </w:t>
      </w:r>
      <w:hyperlink w:anchor="P603">
        <w:r w:rsidRPr="00BF19DC">
          <w:rPr>
            <w:rFonts w:ascii="Times New Roman" w:hAnsi="Times New Roman" w:cs="Times New Roman"/>
            <w:color w:val="0000FF"/>
            <w:sz w:val="28"/>
            <w:szCs w:val="28"/>
          </w:rPr>
          <w:t>&lt;43&gt;</w:t>
        </w:r>
      </w:hyperlink>
      <w:r w:rsidRPr="00BF19DC">
        <w:rPr>
          <w:rFonts w:ascii="Times New Roman" w:hAnsi="Times New Roman" w:cs="Times New Roman"/>
          <w:sz w:val="28"/>
          <w:szCs w:val="28"/>
        </w:rPr>
        <w:t xml:space="preserve"> со дня получения от Получателя документов,</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обосновывающих</w:t>
      </w:r>
      <w:proofErr w:type="gramEnd"/>
      <w:r w:rsidRPr="00BF19DC">
        <w:rPr>
          <w:rFonts w:ascii="Times New Roman" w:hAnsi="Times New Roman" w:cs="Times New Roman"/>
          <w:sz w:val="28"/>
          <w:szCs w:val="28"/>
        </w:rPr>
        <w:t xml:space="preserve"> потребность в направлении остатка Субсидии на указанные цели</w:t>
      </w:r>
      <w:r>
        <w:rPr>
          <w:rFonts w:ascii="Times New Roman" w:hAnsi="Times New Roman" w:cs="Times New Roman"/>
          <w:sz w:val="28"/>
          <w:szCs w:val="28"/>
        </w:rPr>
        <w:t xml:space="preserve"> </w:t>
      </w:r>
      <w:hyperlink w:anchor="P604">
        <w:r w:rsidRPr="00BF19DC">
          <w:rPr>
            <w:rFonts w:ascii="Times New Roman" w:hAnsi="Times New Roman" w:cs="Times New Roman"/>
            <w:color w:val="0000FF"/>
            <w:sz w:val="28"/>
            <w:szCs w:val="28"/>
          </w:rPr>
          <w:t>&lt;44&gt;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65" w:name="P344"/>
      <w:bookmarkEnd w:id="65"/>
      <w:r>
        <w:rPr>
          <w:rFonts w:ascii="Times New Roman" w:hAnsi="Times New Roman" w:cs="Times New Roman"/>
          <w:sz w:val="28"/>
          <w:szCs w:val="28"/>
        </w:rPr>
        <w:tab/>
      </w:r>
      <w:proofErr w:type="gramStart"/>
      <w:r w:rsidRPr="00BF19DC">
        <w:rPr>
          <w:rFonts w:ascii="Times New Roman" w:hAnsi="Times New Roman" w:cs="Times New Roman"/>
          <w:sz w:val="28"/>
          <w:szCs w:val="28"/>
        </w:rPr>
        <w:t>4.2.3. приостанавливать предоставление Субсидии в случае установления</w:t>
      </w:r>
      <w:r>
        <w:rPr>
          <w:rFonts w:ascii="Times New Roman" w:hAnsi="Times New Roman" w:cs="Times New Roman"/>
          <w:sz w:val="28"/>
          <w:szCs w:val="28"/>
        </w:rPr>
        <w:t xml:space="preserve"> </w:t>
      </w:r>
      <w:r w:rsidRPr="00BF19DC">
        <w:rPr>
          <w:rFonts w:ascii="Times New Roman" w:hAnsi="Times New Roman" w:cs="Times New Roman"/>
          <w:sz w:val="28"/>
          <w:szCs w:val="28"/>
        </w:rPr>
        <w:t>Уполномоченным органом или получения от органа муниципального финансового</w:t>
      </w:r>
      <w:r>
        <w:rPr>
          <w:rFonts w:ascii="Times New Roman" w:hAnsi="Times New Roman" w:cs="Times New Roman"/>
          <w:sz w:val="28"/>
          <w:szCs w:val="28"/>
        </w:rPr>
        <w:t xml:space="preserve"> </w:t>
      </w:r>
      <w:r w:rsidRPr="00BF19DC">
        <w:rPr>
          <w:rFonts w:ascii="Times New Roman" w:hAnsi="Times New Roman" w:cs="Times New Roman"/>
          <w:sz w:val="28"/>
          <w:szCs w:val="28"/>
        </w:rPr>
        <w:t>контроля информации о факте нарушения Получателем порядка и условий</w:t>
      </w:r>
      <w:r>
        <w:rPr>
          <w:rFonts w:ascii="Times New Roman" w:hAnsi="Times New Roman" w:cs="Times New Roman"/>
          <w:sz w:val="28"/>
          <w:szCs w:val="28"/>
        </w:rPr>
        <w:t xml:space="preserve"> </w:t>
      </w:r>
      <w:r w:rsidRPr="00BF19DC">
        <w:rPr>
          <w:rFonts w:ascii="Times New Roman" w:hAnsi="Times New Roman" w:cs="Times New Roman"/>
          <w:sz w:val="28"/>
          <w:szCs w:val="28"/>
        </w:rPr>
        <w:t>предоставления Субсидии, предусмотренных Порядком предоставления субсидии и</w:t>
      </w:r>
      <w:r>
        <w:rPr>
          <w:rFonts w:ascii="Times New Roman" w:hAnsi="Times New Roman" w:cs="Times New Roman"/>
          <w:sz w:val="28"/>
          <w:szCs w:val="28"/>
        </w:rPr>
        <w:t xml:space="preserve"> </w:t>
      </w:r>
      <w:r w:rsidRPr="00BF19DC">
        <w:rPr>
          <w:rFonts w:ascii="Times New Roman" w:hAnsi="Times New Roman" w:cs="Times New Roman"/>
          <w:sz w:val="28"/>
          <w:szCs w:val="28"/>
        </w:rPr>
        <w:t>настоящим Соглашением, в том числе указания в документах, представленных</w:t>
      </w:r>
      <w:r>
        <w:rPr>
          <w:rFonts w:ascii="Times New Roman" w:hAnsi="Times New Roman" w:cs="Times New Roman"/>
          <w:sz w:val="28"/>
          <w:szCs w:val="28"/>
        </w:rPr>
        <w:t xml:space="preserve"> </w:t>
      </w:r>
      <w:r w:rsidRPr="00BF19DC">
        <w:rPr>
          <w:rFonts w:ascii="Times New Roman" w:hAnsi="Times New Roman" w:cs="Times New Roman"/>
          <w:sz w:val="28"/>
          <w:szCs w:val="28"/>
        </w:rPr>
        <w:t>Получателем в соответствии с настоящим Соглашением, недостоверных сведений,</w:t>
      </w:r>
      <w:r>
        <w:rPr>
          <w:rFonts w:ascii="Times New Roman" w:hAnsi="Times New Roman" w:cs="Times New Roman"/>
          <w:sz w:val="28"/>
          <w:szCs w:val="28"/>
        </w:rPr>
        <w:t xml:space="preserve"> </w:t>
      </w:r>
      <w:r w:rsidRPr="00BF19DC">
        <w:rPr>
          <w:rFonts w:ascii="Times New Roman" w:hAnsi="Times New Roman" w:cs="Times New Roman"/>
          <w:sz w:val="28"/>
          <w:szCs w:val="28"/>
        </w:rPr>
        <w:t>до устранения указанных нарушений с обязательным уведомлением Получателя не</w:t>
      </w:r>
      <w:r>
        <w:rPr>
          <w:rFonts w:ascii="Times New Roman" w:hAnsi="Times New Roman" w:cs="Times New Roman"/>
          <w:sz w:val="28"/>
          <w:szCs w:val="28"/>
        </w:rPr>
        <w:t xml:space="preserve"> </w:t>
      </w:r>
      <w:r w:rsidRPr="00BF19DC">
        <w:rPr>
          <w:rFonts w:ascii="Times New Roman" w:hAnsi="Times New Roman" w:cs="Times New Roman"/>
          <w:sz w:val="28"/>
          <w:szCs w:val="28"/>
        </w:rPr>
        <w:t>позднее ___ рабочего дня</w:t>
      </w:r>
      <w:proofErr w:type="gramEnd"/>
      <w:r w:rsidRPr="00BF19DC">
        <w:rPr>
          <w:rFonts w:ascii="Times New Roman" w:hAnsi="Times New Roman" w:cs="Times New Roman"/>
          <w:sz w:val="28"/>
          <w:szCs w:val="28"/>
        </w:rPr>
        <w:t xml:space="preserve"> </w:t>
      </w:r>
      <w:proofErr w:type="gramStart"/>
      <w:r w:rsidRPr="00BF19DC">
        <w:rPr>
          <w:rFonts w:ascii="Times New Roman" w:hAnsi="Times New Roman" w:cs="Times New Roman"/>
          <w:sz w:val="28"/>
          <w:szCs w:val="28"/>
        </w:rPr>
        <w:t>с даты принятия</w:t>
      </w:r>
      <w:proofErr w:type="gramEnd"/>
      <w:r w:rsidRPr="00BF19DC">
        <w:rPr>
          <w:rFonts w:ascii="Times New Roman" w:hAnsi="Times New Roman" w:cs="Times New Roman"/>
          <w:sz w:val="28"/>
          <w:szCs w:val="28"/>
        </w:rPr>
        <w:t xml:space="preserve"> решения о приостановлении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предоставления Субсидии </w:t>
      </w:r>
      <w:hyperlink w:anchor="P605">
        <w:r w:rsidRPr="00BF19DC">
          <w:rPr>
            <w:rFonts w:ascii="Times New Roman" w:hAnsi="Times New Roman" w:cs="Times New Roman"/>
            <w:color w:val="0000FF"/>
            <w:sz w:val="28"/>
            <w:szCs w:val="28"/>
          </w:rPr>
          <w:t>&lt;45&gt;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66" w:name="P353"/>
      <w:bookmarkEnd w:id="66"/>
      <w:r>
        <w:rPr>
          <w:rFonts w:ascii="Times New Roman" w:hAnsi="Times New Roman" w:cs="Times New Roman"/>
          <w:sz w:val="28"/>
          <w:szCs w:val="28"/>
        </w:rPr>
        <w:tab/>
      </w:r>
      <w:r w:rsidRPr="00BF19DC">
        <w:rPr>
          <w:rFonts w:ascii="Times New Roman" w:hAnsi="Times New Roman" w:cs="Times New Roman"/>
          <w:sz w:val="28"/>
          <w:szCs w:val="28"/>
        </w:rPr>
        <w:t>4.2.4. запрашивать у Получателя документы и информацию, необходимые для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осуществления </w:t>
      </w:r>
      <w:proofErr w:type="gramStart"/>
      <w:r w:rsidRPr="00BF19DC">
        <w:rPr>
          <w:rFonts w:ascii="Times New Roman" w:hAnsi="Times New Roman" w:cs="Times New Roman"/>
          <w:sz w:val="28"/>
          <w:szCs w:val="28"/>
        </w:rPr>
        <w:t>контроля за</w:t>
      </w:r>
      <w:proofErr w:type="gramEnd"/>
      <w:r w:rsidRPr="00BF19DC">
        <w:rPr>
          <w:rFonts w:ascii="Times New Roman" w:hAnsi="Times New Roman" w:cs="Times New Roman"/>
          <w:sz w:val="28"/>
          <w:szCs w:val="28"/>
        </w:rPr>
        <w:t xml:space="preserve"> соблюдением Получателем порядка и условий</w:t>
      </w:r>
      <w:r>
        <w:rPr>
          <w:rFonts w:ascii="Times New Roman" w:hAnsi="Times New Roman" w:cs="Times New Roman"/>
          <w:sz w:val="28"/>
          <w:szCs w:val="28"/>
        </w:rPr>
        <w:t xml:space="preserve"> </w:t>
      </w:r>
      <w:r w:rsidRPr="00BF19DC">
        <w:rPr>
          <w:rFonts w:ascii="Times New Roman" w:hAnsi="Times New Roman" w:cs="Times New Roman"/>
          <w:sz w:val="28"/>
          <w:szCs w:val="28"/>
        </w:rPr>
        <w:t>предоставления Субсидии, установленных Порядком предоставления субсидии 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настоящим Соглашением, в соответствии с </w:t>
      </w:r>
      <w:hyperlink w:anchor="P267">
        <w:r w:rsidRPr="00BF19DC">
          <w:rPr>
            <w:rFonts w:ascii="Times New Roman" w:hAnsi="Times New Roman" w:cs="Times New Roman"/>
            <w:color w:val="0000FF"/>
            <w:sz w:val="28"/>
            <w:szCs w:val="28"/>
          </w:rPr>
          <w:t>пунктом 4.1.7</w:t>
        </w:r>
      </w:hyperlink>
      <w:r w:rsidRPr="00BF19DC">
        <w:rPr>
          <w:rFonts w:ascii="Times New Roman" w:hAnsi="Times New Roman" w:cs="Times New Roman"/>
          <w:sz w:val="28"/>
          <w:szCs w:val="28"/>
        </w:rPr>
        <w:t xml:space="preserve"> настоящего Соглашения</w:t>
      </w:r>
      <w:r>
        <w:rPr>
          <w:rFonts w:ascii="Times New Roman" w:hAnsi="Times New Roman" w:cs="Times New Roman"/>
          <w:sz w:val="28"/>
          <w:szCs w:val="28"/>
        </w:rPr>
        <w:t xml:space="preserve"> </w:t>
      </w:r>
      <w:hyperlink w:anchor="P606">
        <w:r w:rsidRPr="00BF19DC">
          <w:rPr>
            <w:rFonts w:ascii="Times New Roman" w:hAnsi="Times New Roman" w:cs="Times New Roman"/>
            <w:color w:val="0000FF"/>
            <w:sz w:val="28"/>
            <w:szCs w:val="28"/>
          </w:rPr>
          <w:t>&lt;46&gt;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4.2.5.</w:t>
      </w:r>
      <w:r>
        <w:rPr>
          <w:rFonts w:ascii="Times New Roman" w:hAnsi="Times New Roman" w:cs="Times New Roman"/>
          <w:sz w:val="28"/>
          <w:szCs w:val="28"/>
        </w:rPr>
        <w:t xml:space="preserve"> осуществлять</w:t>
      </w:r>
      <w:r w:rsidRPr="00BF19DC">
        <w:rPr>
          <w:rFonts w:ascii="Times New Roman" w:hAnsi="Times New Roman" w:cs="Times New Roman"/>
          <w:sz w:val="28"/>
          <w:szCs w:val="28"/>
        </w:rPr>
        <w:t xml:space="preserve"> иные права в соответствии с бюджетным</w:t>
      </w:r>
      <w:r>
        <w:rPr>
          <w:rFonts w:ascii="Times New Roman" w:hAnsi="Times New Roman" w:cs="Times New Roman"/>
          <w:sz w:val="28"/>
          <w:szCs w:val="28"/>
        </w:rPr>
        <w:t xml:space="preserve"> </w:t>
      </w:r>
      <w:r w:rsidRPr="00BF19DC">
        <w:rPr>
          <w:rFonts w:ascii="Times New Roman" w:hAnsi="Times New Roman" w:cs="Times New Roman"/>
          <w:sz w:val="28"/>
          <w:szCs w:val="28"/>
        </w:rPr>
        <w:t>законодательством Российской Федерации и Порядком предоставления субсидии</w:t>
      </w:r>
      <w:r>
        <w:rPr>
          <w:rFonts w:ascii="Times New Roman" w:hAnsi="Times New Roman" w:cs="Times New Roman"/>
          <w:sz w:val="28"/>
          <w:szCs w:val="28"/>
        </w:rPr>
        <w:t xml:space="preserve"> </w:t>
      </w:r>
      <w:hyperlink w:anchor="P607">
        <w:r w:rsidRPr="00BF19DC">
          <w:rPr>
            <w:rFonts w:ascii="Times New Roman" w:hAnsi="Times New Roman" w:cs="Times New Roman"/>
            <w:color w:val="0000FF"/>
            <w:sz w:val="28"/>
            <w:szCs w:val="28"/>
          </w:rPr>
          <w:t>&lt;47&gt;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67" w:name="P361"/>
      <w:bookmarkEnd w:id="67"/>
      <w:r>
        <w:rPr>
          <w:rFonts w:ascii="Times New Roman" w:hAnsi="Times New Roman" w:cs="Times New Roman"/>
          <w:sz w:val="28"/>
          <w:szCs w:val="28"/>
        </w:rPr>
        <w:lastRenderedPageBreak/>
        <w:tab/>
      </w:r>
      <w:r w:rsidRPr="00BF19DC">
        <w:rPr>
          <w:rFonts w:ascii="Times New Roman" w:hAnsi="Times New Roman" w:cs="Times New Roman"/>
          <w:sz w:val="28"/>
          <w:szCs w:val="28"/>
        </w:rPr>
        <w:t>4.2.5.1. 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68" w:name="P362"/>
      <w:bookmarkEnd w:id="68"/>
      <w:r>
        <w:rPr>
          <w:rFonts w:ascii="Times New Roman" w:hAnsi="Times New Roman" w:cs="Times New Roman"/>
          <w:sz w:val="28"/>
          <w:szCs w:val="28"/>
        </w:rPr>
        <w:tab/>
      </w:r>
      <w:r w:rsidRPr="00BF19DC">
        <w:rPr>
          <w:rFonts w:ascii="Times New Roman" w:hAnsi="Times New Roman" w:cs="Times New Roman"/>
          <w:sz w:val="28"/>
          <w:szCs w:val="28"/>
        </w:rPr>
        <w:t>4.2.5.2. 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 Получатель обязуется: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 представлять Уполномоченному органу документы в соответствии с</w:t>
      </w:r>
      <w:r>
        <w:rPr>
          <w:rFonts w:ascii="Times New Roman" w:hAnsi="Times New Roman" w:cs="Times New Roman"/>
          <w:sz w:val="28"/>
          <w:szCs w:val="28"/>
        </w:rPr>
        <w:t xml:space="preserve"> </w:t>
      </w:r>
      <w:hyperlink w:anchor="P169">
        <w:r w:rsidRPr="00BF19DC">
          <w:rPr>
            <w:rFonts w:ascii="Times New Roman" w:hAnsi="Times New Roman" w:cs="Times New Roman"/>
            <w:color w:val="0000FF"/>
            <w:sz w:val="28"/>
            <w:szCs w:val="28"/>
          </w:rPr>
          <w:t>пунктами 3.1.1.1</w:t>
        </w:r>
      </w:hyperlink>
      <w:r w:rsidRPr="00BF19DC">
        <w:rPr>
          <w:rFonts w:ascii="Times New Roman" w:hAnsi="Times New Roman" w:cs="Times New Roman"/>
          <w:sz w:val="28"/>
          <w:szCs w:val="28"/>
        </w:rPr>
        <w:t xml:space="preserve">, </w:t>
      </w:r>
      <w:hyperlink w:anchor="P175">
        <w:r w:rsidRPr="00BF19DC">
          <w:rPr>
            <w:rFonts w:ascii="Times New Roman" w:hAnsi="Times New Roman" w:cs="Times New Roman"/>
            <w:color w:val="0000FF"/>
            <w:sz w:val="28"/>
            <w:szCs w:val="28"/>
          </w:rPr>
          <w:t>3.1.1.2</w:t>
        </w:r>
      </w:hyperlink>
      <w:r w:rsidRPr="00BF19DC">
        <w:rPr>
          <w:rFonts w:ascii="Times New Roman" w:hAnsi="Times New Roman" w:cs="Times New Roman"/>
          <w:sz w:val="28"/>
          <w:szCs w:val="28"/>
        </w:rPr>
        <w:t xml:space="preserve">, </w:t>
      </w:r>
      <w:hyperlink w:anchor="P181">
        <w:r w:rsidRPr="00BF19DC">
          <w:rPr>
            <w:rFonts w:ascii="Times New Roman" w:hAnsi="Times New Roman" w:cs="Times New Roman"/>
            <w:color w:val="0000FF"/>
            <w:sz w:val="28"/>
            <w:szCs w:val="28"/>
          </w:rPr>
          <w:t>3.1.2</w:t>
        </w:r>
      </w:hyperlink>
      <w:r w:rsidRPr="00BF19DC">
        <w:rPr>
          <w:rFonts w:ascii="Times New Roman" w:hAnsi="Times New Roman" w:cs="Times New Roman"/>
          <w:sz w:val="28"/>
          <w:szCs w:val="28"/>
        </w:rPr>
        <w:t xml:space="preserve"> и (или) </w:t>
      </w:r>
      <w:hyperlink w:anchor="P199">
        <w:r w:rsidRPr="00BF19DC">
          <w:rPr>
            <w:rFonts w:ascii="Times New Roman" w:hAnsi="Times New Roman" w:cs="Times New Roman"/>
            <w:color w:val="0000FF"/>
            <w:sz w:val="28"/>
            <w:szCs w:val="28"/>
          </w:rPr>
          <w:t>3.2.2.1</w:t>
        </w:r>
      </w:hyperlink>
      <w:r w:rsidRPr="00BF19DC">
        <w:rPr>
          <w:rFonts w:ascii="Times New Roman" w:hAnsi="Times New Roman" w:cs="Times New Roman"/>
          <w:sz w:val="28"/>
          <w:szCs w:val="28"/>
        </w:rPr>
        <w:t xml:space="preserve"> настоящего Соглашения</w:t>
      </w:r>
      <w:r>
        <w:rPr>
          <w:rFonts w:ascii="Times New Roman" w:hAnsi="Times New Roman" w:cs="Times New Roman"/>
          <w:sz w:val="28"/>
          <w:szCs w:val="28"/>
        </w:rPr>
        <w:t xml:space="preserve"> </w:t>
      </w:r>
      <w:hyperlink w:anchor="P608">
        <w:r w:rsidRPr="00BF19DC">
          <w:rPr>
            <w:rFonts w:ascii="Times New Roman" w:hAnsi="Times New Roman" w:cs="Times New Roman"/>
            <w:color w:val="0000FF"/>
            <w:sz w:val="28"/>
            <w:szCs w:val="28"/>
          </w:rPr>
          <w:t>&lt;48&gt;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t>4.3.2.</w:t>
      </w:r>
      <w:r w:rsidRPr="00BF19DC">
        <w:rPr>
          <w:rFonts w:ascii="Times New Roman" w:hAnsi="Times New Roman" w:cs="Times New Roman"/>
          <w:sz w:val="28"/>
          <w:szCs w:val="28"/>
        </w:rPr>
        <w:t xml:space="preserve"> заключать договоры о предоставлении средств иным лицам,</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предусмотренные </w:t>
      </w:r>
      <w:hyperlink w:anchor="P225">
        <w:r w:rsidRPr="00BF19DC">
          <w:rPr>
            <w:rFonts w:ascii="Times New Roman" w:hAnsi="Times New Roman" w:cs="Times New Roman"/>
            <w:color w:val="0000FF"/>
            <w:sz w:val="28"/>
            <w:szCs w:val="28"/>
          </w:rPr>
          <w:t>пунктом 4.1.3.1</w:t>
        </w:r>
      </w:hyperlink>
      <w:r w:rsidRPr="00BF19DC">
        <w:rPr>
          <w:rFonts w:ascii="Times New Roman" w:hAnsi="Times New Roman" w:cs="Times New Roman"/>
          <w:sz w:val="28"/>
          <w:szCs w:val="28"/>
        </w:rPr>
        <w:t xml:space="preserve"> настоящего Соглашения, по типовой форме,</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установленной финансовым управлением администрации Абанского района </w:t>
      </w:r>
      <w:hyperlink w:anchor="P609">
        <w:r w:rsidRPr="00BF19DC">
          <w:rPr>
            <w:rFonts w:ascii="Times New Roman" w:hAnsi="Times New Roman" w:cs="Times New Roman"/>
            <w:color w:val="0000FF"/>
            <w:sz w:val="28"/>
            <w:szCs w:val="28"/>
          </w:rPr>
          <w:t>&lt;49&gt;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4.3.3. проводить отбор</w:t>
      </w:r>
      <w:r>
        <w:rPr>
          <w:rFonts w:ascii="Times New Roman" w:hAnsi="Times New Roman" w:cs="Times New Roman"/>
          <w:sz w:val="28"/>
          <w:szCs w:val="28"/>
        </w:rPr>
        <w:t xml:space="preserve"> иных </w:t>
      </w:r>
      <w:r w:rsidRPr="00BF19DC">
        <w:rPr>
          <w:rFonts w:ascii="Times New Roman" w:hAnsi="Times New Roman" w:cs="Times New Roman"/>
          <w:sz w:val="28"/>
          <w:szCs w:val="28"/>
        </w:rPr>
        <w:t>лиц в соответствии с требованиями,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установленными для проведения такого отбора </w:t>
      </w:r>
      <w:hyperlink w:anchor="P610">
        <w:r w:rsidRPr="00BF19DC">
          <w:rPr>
            <w:rFonts w:ascii="Times New Roman" w:hAnsi="Times New Roman" w:cs="Times New Roman"/>
            <w:color w:val="0000FF"/>
            <w:sz w:val="28"/>
            <w:szCs w:val="28"/>
          </w:rPr>
          <w:t>&lt;50&gt;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4.3.4. соблюдать иные условия, предусмотренные </w:t>
      </w:r>
      <w:hyperlink w:anchor="P230">
        <w:r w:rsidRPr="00BF19DC">
          <w:rPr>
            <w:rFonts w:ascii="Times New Roman" w:hAnsi="Times New Roman" w:cs="Times New Roman"/>
            <w:color w:val="0000FF"/>
            <w:sz w:val="28"/>
            <w:szCs w:val="28"/>
          </w:rPr>
          <w:t>пунктом 4.1.3.3</w:t>
        </w:r>
      </w:hyperlink>
      <w:r>
        <w:t xml:space="preserve"> </w:t>
      </w:r>
      <w:r w:rsidRPr="00BF19DC">
        <w:rPr>
          <w:rFonts w:ascii="Times New Roman" w:hAnsi="Times New Roman" w:cs="Times New Roman"/>
          <w:sz w:val="28"/>
          <w:szCs w:val="28"/>
        </w:rPr>
        <w:t xml:space="preserve">настоящего Соглашения </w:t>
      </w:r>
      <w:hyperlink w:anchor="P611">
        <w:r w:rsidRPr="00BF19DC">
          <w:rPr>
            <w:rFonts w:ascii="Times New Roman" w:hAnsi="Times New Roman" w:cs="Times New Roman"/>
            <w:color w:val="0000FF"/>
            <w:sz w:val="28"/>
            <w:szCs w:val="28"/>
          </w:rPr>
          <w:t>&lt;51&gt;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4.3.5. </w:t>
      </w:r>
      <w:r>
        <w:rPr>
          <w:rFonts w:ascii="Times New Roman" w:hAnsi="Times New Roman" w:cs="Times New Roman"/>
          <w:sz w:val="28"/>
          <w:szCs w:val="28"/>
        </w:rPr>
        <w:t xml:space="preserve">не </w:t>
      </w:r>
      <w:r w:rsidRPr="00BF19DC">
        <w:rPr>
          <w:rFonts w:ascii="Times New Roman" w:hAnsi="Times New Roman" w:cs="Times New Roman"/>
          <w:sz w:val="28"/>
          <w:szCs w:val="28"/>
        </w:rPr>
        <w:t xml:space="preserve">приобретать за счет Субсидии </w:t>
      </w:r>
      <w:r>
        <w:rPr>
          <w:rFonts w:ascii="Times New Roman" w:hAnsi="Times New Roman" w:cs="Times New Roman"/>
          <w:sz w:val="28"/>
          <w:szCs w:val="28"/>
        </w:rPr>
        <w:t xml:space="preserve">иностранную </w:t>
      </w:r>
      <w:r w:rsidRPr="00BF19DC">
        <w:rPr>
          <w:rFonts w:ascii="Times New Roman" w:hAnsi="Times New Roman" w:cs="Times New Roman"/>
          <w:sz w:val="28"/>
          <w:szCs w:val="28"/>
        </w:rPr>
        <w:t>валюту, за</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исключением операций </w:t>
      </w:r>
      <w:hyperlink w:anchor="P612">
        <w:r w:rsidRPr="00BF19DC">
          <w:rPr>
            <w:rFonts w:ascii="Times New Roman" w:hAnsi="Times New Roman" w:cs="Times New Roman"/>
            <w:color w:val="0000FF"/>
            <w:sz w:val="28"/>
            <w:szCs w:val="28"/>
          </w:rPr>
          <w:t>&lt;52&gt;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69" w:name="P376"/>
      <w:bookmarkEnd w:id="69"/>
      <w:r>
        <w:rPr>
          <w:rFonts w:ascii="Times New Roman" w:hAnsi="Times New Roman" w:cs="Times New Roman"/>
          <w:sz w:val="28"/>
          <w:szCs w:val="28"/>
        </w:rPr>
        <w:tab/>
      </w:r>
      <w:r w:rsidRPr="00BF19DC">
        <w:rPr>
          <w:rFonts w:ascii="Times New Roman" w:hAnsi="Times New Roman" w:cs="Times New Roman"/>
          <w:sz w:val="28"/>
          <w:szCs w:val="28"/>
        </w:rPr>
        <w:t xml:space="preserve">4.3.5.1. </w:t>
      </w:r>
      <w:proofErr w:type="gramStart"/>
      <w:r w:rsidRPr="00BF19DC">
        <w:rPr>
          <w:rFonts w:ascii="Times New Roman" w:hAnsi="Times New Roman" w:cs="Times New Roman"/>
          <w:sz w:val="28"/>
          <w:szCs w:val="28"/>
        </w:rPr>
        <w:t>осуществляемых</w:t>
      </w:r>
      <w:proofErr w:type="gramEnd"/>
      <w:r w:rsidRPr="00BF19DC">
        <w:rPr>
          <w:rFonts w:ascii="Times New Roman" w:hAnsi="Times New Roman" w:cs="Times New Roman"/>
          <w:sz w:val="28"/>
          <w:szCs w:val="28"/>
        </w:rPr>
        <w:t xml:space="preserve"> в соответствии с валютным законодательством</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Российской Федерации при закупке (поставке) высокотехнологичного импортного</w:t>
      </w:r>
      <w:r>
        <w:rPr>
          <w:rFonts w:ascii="Times New Roman" w:hAnsi="Times New Roman" w:cs="Times New Roman"/>
          <w:sz w:val="28"/>
          <w:szCs w:val="28"/>
        </w:rPr>
        <w:t xml:space="preserve"> </w:t>
      </w:r>
      <w:r w:rsidRPr="00BF19DC">
        <w:rPr>
          <w:rFonts w:ascii="Times New Roman" w:hAnsi="Times New Roman" w:cs="Times New Roman"/>
          <w:sz w:val="28"/>
          <w:szCs w:val="28"/>
        </w:rPr>
        <w:t>оборудования, сырья и комплектующих изделий;</w:t>
      </w:r>
    </w:p>
    <w:p w:rsidR="004C1BC0" w:rsidRPr="00BF19DC" w:rsidRDefault="004C1BC0" w:rsidP="004C1BC0">
      <w:pPr>
        <w:pStyle w:val="ConsPlusNonformat"/>
        <w:jc w:val="both"/>
        <w:rPr>
          <w:rFonts w:ascii="Times New Roman" w:hAnsi="Times New Roman" w:cs="Times New Roman"/>
          <w:sz w:val="28"/>
          <w:szCs w:val="28"/>
        </w:rPr>
      </w:pPr>
      <w:bookmarkStart w:id="70" w:name="P379"/>
      <w:bookmarkEnd w:id="70"/>
      <w:r>
        <w:rPr>
          <w:rFonts w:ascii="Times New Roman" w:hAnsi="Times New Roman" w:cs="Times New Roman"/>
          <w:sz w:val="28"/>
          <w:szCs w:val="28"/>
        </w:rPr>
        <w:tab/>
      </w:r>
      <w:r w:rsidRPr="00BF19DC">
        <w:rPr>
          <w:rFonts w:ascii="Times New Roman" w:hAnsi="Times New Roman" w:cs="Times New Roman"/>
          <w:sz w:val="28"/>
          <w:szCs w:val="28"/>
        </w:rPr>
        <w:t xml:space="preserve">4.3.5.2. _________________________________________________ </w:t>
      </w:r>
      <w:hyperlink w:anchor="P613">
        <w:r w:rsidRPr="00BF19DC">
          <w:rPr>
            <w:rFonts w:ascii="Times New Roman" w:hAnsi="Times New Roman" w:cs="Times New Roman"/>
            <w:color w:val="0000FF"/>
            <w:sz w:val="28"/>
            <w:szCs w:val="28"/>
          </w:rPr>
          <w:t>&lt;53&gt;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4.3.6. включать в договоры (соглашения) с лицами, получающими средства</w:t>
      </w:r>
      <w:r>
        <w:rPr>
          <w:rFonts w:ascii="Times New Roman" w:hAnsi="Times New Roman" w:cs="Times New Roman"/>
          <w:sz w:val="28"/>
          <w:szCs w:val="28"/>
        </w:rPr>
        <w:t xml:space="preserve"> </w:t>
      </w:r>
      <w:r w:rsidRPr="00BF19DC">
        <w:rPr>
          <w:rFonts w:ascii="Times New Roman" w:hAnsi="Times New Roman" w:cs="Times New Roman"/>
          <w:sz w:val="28"/>
          <w:szCs w:val="28"/>
        </w:rPr>
        <w:t>на основании договоров (соглашений), условие о запрете приобретения за счет</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средств Субсидии иностранной валюты с учетом </w:t>
      </w:r>
      <w:hyperlink w:anchor="P376">
        <w:r w:rsidRPr="00BF19DC">
          <w:rPr>
            <w:rFonts w:ascii="Times New Roman" w:hAnsi="Times New Roman" w:cs="Times New Roman"/>
            <w:color w:val="0000FF"/>
            <w:sz w:val="28"/>
            <w:szCs w:val="28"/>
          </w:rPr>
          <w:t>пунктов 4.3.5.1</w:t>
        </w:r>
      </w:hyperlink>
      <w:r w:rsidRPr="00BF19DC">
        <w:rPr>
          <w:rFonts w:ascii="Times New Roman" w:hAnsi="Times New Roman" w:cs="Times New Roman"/>
          <w:sz w:val="28"/>
          <w:szCs w:val="28"/>
        </w:rPr>
        <w:t xml:space="preserve"> и (или)</w:t>
      </w:r>
      <w:r>
        <w:rPr>
          <w:rFonts w:ascii="Times New Roman" w:hAnsi="Times New Roman" w:cs="Times New Roman"/>
          <w:sz w:val="28"/>
          <w:szCs w:val="28"/>
        </w:rPr>
        <w:t xml:space="preserve"> </w:t>
      </w:r>
      <w:hyperlink w:anchor="P379">
        <w:r w:rsidRPr="00BF19DC">
          <w:rPr>
            <w:rFonts w:ascii="Times New Roman" w:hAnsi="Times New Roman" w:cs="Times New Roman"/>
            <w:color w:val="0000FF"/>
            <w:sz w:val="28"/>
            <w:szCs w:val="28"/>
          </w:rPr>
          <w:t>4.3.5.2</w:t>
        </w:r>
      </w:hyperlink>
      <w:r w:rsidRPr="00BF19DC">
        <w:rPr>
          <w:rFonts w:ascii="Times New Roman" w:hAnsi="Times New Roman" w:cs="Times New Roman"/>
          <w:sz w:val="28"/>
          <w:szCs w:val="28"/>
        </w:rPr>
        <w:t xml:space="preserve"> настоящего Соглашения </w:t>
      </w:r>
      <w:hyperlink w:anchor="P614">
        <w:r w:rsidRPr="00BF19DC">
          <w:rPr>
            <w:rFonts w:ascii="Times New Roman" w:hAnsi="Times New Roman" w:cs="Times New Roman"/>
            <w:color w:val="0000FF"/>
            <w:sz w:val="28"/>
            <w:szCs w:val="28"/>
          </w:rPr>
          <w:t>&lt;54&gt;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4.3.7. обеспечить достижение значений результатов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Субсидии, характеристик результата, устанавливаемых в соответствии </w:t>
      </w:r>
      <w:proofErr w:type="gramStart"/>
      <w:r w:rsidRPr="00BF19DC">
        <w:rPr>
          <w:rFonts w:ascii="Times New Roman" w:hAnsi="Times New Roman" w:cs="Times New Roman"/>
          <w:sz w:val="28"/>
          <w:szCs w:val="28"/>
        </w:rPr>
        <w:t>с</w:t>
      </w:r>
      <w:proofErr w:type="gramEnd"/>
    </w:p>
    <w:p w:rsidR="004C1BC0" w:rsidRPr="00BF19DC" w:rsidRDefault="004C1BC0" w:rsidP="004C1BC0">
      <w:pPr>
        <w:pStyle w:val="ConsPlusNonformat"/>
        <w:jc w:val="both"/>
        <w:rPr>
          <w:rFonts w:ascii="Times New Roman" w:hAnsi="Times New Roman" w:cs="Times New Roman"/>
          <w:sz w:val="28"/>
          <w:szCs w:val="28"/>
        </w:rPr>
      </w:pPr>
      <w:hyperlink w:anchor="P237">
        <w:r w:rsidRPr="00BF19DC">
          <w:rPr>
            <w:rFonts w:ascii="Times New Roman" w:hAnsi="Times New Roman" w:cs="Times New Roman"/>
            <w:color w:val="0000FF"/>
            <w:sz w:val="28"/>
            <w:szCs w:val="28"/>
          </w:rPr>
          <w:t>пунктом 4.1.5.1</w:t>
        </w:r>
      </w:hyperlink>
      <w:r w:rsidRPr="00BF19DC">
        <w:rPr>
          <w:rFonts w:ascii="Times New Roman" w:hAnsi="Times New Roman" w:cs="Times New Roman"/>
          <w:sz w:val="28"/>
          <w:szCs w:val="28"/>
        </w:rPr>
        <w:t xml:space="preserve"> настоящего Соглашения </w:t>
      </w:r>
      <w:hyperlink w:anchor="P615">
        <w:r w:rsidRPr="00BF19DC">
          <w:rPr>
            <w:rFonts w:ascii="Times New Roman" w:hAnsi="Times New Roman" w:cs="Times New Roman"/>
            <w:color w:val="0000FF"/>
            <w:sz w:val="28"/>
            <w:szCs w:val="28"/>
          </w:rPr>
          <w:t>&lt;55&gt;</w:t>
        </w:r>
      </w:hyperlink>
      <w:r>
        <w:rPr>
          <w:rFonts w:ascii="Times New Roman" w:hAnsi="Times New Roman" w:cs="Times New Roman"/>
          <w:sz w:val="28"/>
          <w:szCs w:val="28"/>
        </w:rPr>
        <w:t xml:space="preserve">, </w:t>
      </w:r>
      <w:r w:rsidRPr="00BF19DC">
        <w:rPr>
          <w:rFonts w:ascii="Times New Roman" w:hAnsi="Times New Roman" w:cs="Times New Roman"/>
          <w:sz w:val="28"/>
          <w:szCs w:val="28"/>
        </w:rPr>
        <w:t>и соблюдение сроков их</w:t>
      </w:r>
      <w:r>
        <w:rPr>
          <w:rFonts w:ascii="Times New Roman" w:hAnsi="Times New Roman" w:cs="Times New Roman"/>
          <w:sz w:val="28"/>
          <w:szCs w:val="28"/>
        </w:rPr>
        <w:t xml:space="preserve"> </w:t>
      </w:r>
      <w:r w:rsidRPr="00BF19DC">
        <w:rPr>
          <w:rFonts w:ascii="Times New Roman" w:hAnsi="Times New Roman" w:cs="Times New Roman"/>
          <w:sz w:val="28"/>
          <w:szCs w:val="28"/>
        </w:rPr>
        <w:t>достижения;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t>4.3.8. обеспечит реализации план</w:t>
      </w:r>
      <w:r w:rsidRPr="00BF19DC">
        <w:rPr>
          <w:rFonts w:ascii="Times New Roman" w:hAnsi="Times New Roman" w:cs="Times New Roman"/>
          <w:sz w:val="28"/>
          <w:szCs w:val="28"/>
        </w:rPr>
        <w:t xml:space="preserve"> мероприятий по достижению</w:t>
      </w:r>
      <w:r>
        <w:rPr>
          <w:rFonts w:ascii="Times New Roman" w:hAnsi="Times New Roman" w:cs="Times New Roman"/>
          <w:sz w:val="28"/>
          <w:szCs w:val="28"/>
        </w:rPr>
        <w:t xml:space="preserve"> </w:t>
      </w:r>
      <w:r w:rsidRPr="00BF19DC">
        <w:rPr>
          <w:rFonts w:ascii="Times New Roman" w:hAnsi="Times New Roman" w:cs="Times New Roman"/>
          <w:sz w:val="28"/>
          <w:szCs w:val="28"/>
        </w:rPr>
        <w:t>результатов предоставления Субсидии (контрольных точек), устанавливаемого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соответствии с </w:t>
      </w:r>
      <w:hyperlink w:anchor="P241">
        <w:r w:rsidRPr="00BF19DC">
          <w:rPr>
            <w:rFonts w:ascii="Times New Roman" w:hAnsi="Times New Roman" w:cs="Times New Roman"/>
            <w:color w:val="0000FF"/>
            <w:sz w:val="28"/>
            <w:szCs w:val="28"/>
          </w:rPr>
          <w:t>пунктом 4.1.5.2</w:t>
        </w:r>
      </w:hyperlink>
      <w:r w:rsidRPr="00BF19DC">
        <w:rPr>
          <w:rFonts w:ascii="Times New Roman" w:hAnsi="Times New Roman" w:cs="Times New Roman"/>
          <w:sz w:val="28"/>
          <w:szCs w:val="28"/>
        </w:rPr>
        <w:t xml:space="preserve"> настоящего Соглашения </w:t>
      </w:r>
      <w:hyperlink w:anchor="P616">
        <w:r w:rsidRPr="00BF19DC">
          <w:rPr>
            <w:rFonts w:ascii="Times New Roman" w:hAnsi="Times New Roman" w:cs="Times New Roman"/>
            <w:color w:val="0000FF"/>
            <w:sz w:val="28"/>
            <w:szCs w:val="28"/>
          </w:rPr>
          <w:t>&lt;56&gt;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4.3.9. обеспечить достижение значений иных показателей, устанавливаемых</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в соответствии с </w:t>
      </w:r>
      <w:hyperlink w:anchor="P245">
        <w:r w:rsidRPr="00BF19DC">
          <w:rPr>
            <w:rFonts w:ascii="Times New Roman" w:hAnsi="Times New Roman" w:cs="Times New Roman"/>
            <w:color w:val="0000FF"/>
            <w:sz w:val="28"/>
            <w:szCs w:val="28"/>
          </w:rPr>
          <w:t>пунктом 4.1.5.3</w:t>
        </w:r>
      </w:hyperlink>
      <w:r w:rsidRPr="00BF19DC">
        <w:rPr>
          <w:rFonts w:ascii="Times New Roman" w:hAnsi="Times New Roman" w:cs="Times New Roman"/>
          <w:sz w:val="28"/>
          <w:szCs w:val="28"/>
        </w:rPr>
        <w:t xml:space="preserve"> настоящего Соглашения </w:t>
      </w:r>
      <w:hyperlink w:anchor="P617">
        <w:r w:rsidRPr="00BF19DC">
          <w:rPr>
            <w:rFonts w:ascii="Times New Roman" w:hAnsi="Times New Roman" w:cs="Times New Roman"/>
            <w:color w:val="0000FF"/>
            <w:sz w:val="28"/>
            <w:szCs w:val="28"/>
          </w:rPr>
          <w:t>&lt;57&gt;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71" w:name="P393"/>
      <w:bookmarkEnd w:id="71"/>
      <w:r>
        <w:rPr>
          <w:rFonts w:ascii="Times New Roman" w:hAnsi="Times New Roman" w:cs="Times New Roman"/>
          <w:sz w:val="28"/>
          <w:szCs w:val="28"/>
        </w:rPr>
        <w:tab/>
      </w:r>
      <w:r w:rsidRPr="00BF19DC">
        <w:rPr>
          <w:rFonts w:ascii="Times New Roman" w:hAnsi="Times New Roman" w:cs="Times New Roman"/>
          <w:sz w:val="28"/>
          <w:szCs w:val="28"/>
        </w:rPr>
        <w:t xml:space="preserve">4.3.10. представлять Уполномоченному органу: </w:t>
      </w:r>
      <w:hyperlink w:anchor="P618">
        <w:r w:rsidRPr="00BF19DC">
          <w:rPr>
            <w:rFonts w:ascii="Times New Roman" w:hAnsi="Times New Roman" w:cs="Times New Roman"/>
            <w:color w:val="0000FF"/>
            <w:sz w:val="28"/>
            <w:szCs w:val="28"/>
          </w:rPr>
          <w:t>&lt;58&gt;</w:t>
        </w:r>
      </w:hyperlink>
    </w:p>
    <w:p w:rsidR="004C1BC0" w:rsidRPr="00BF19DC" w:rsidRDefault="004C1BC0" w:rsidP="004C1BC0">
      <w:pPr>
        <w:pStyle w:val="ConsPlusNonformat"/>
        <w:jc w:val="both"/>
        <w:rPr>
          <w:rFonts w:ascii="Times New Roman" w:hAnsi="Times New Roman" w:cs="Times New Roman"/>
          <w:sz w:val="28"/>
          <w:szCs w:val="28"/>
        </w:rPr>
      </w:pPr>
      <w:bookmarkStart w:id="72" w:name="P394"/>
      <w:bookmarkEnd w:id="72"/>
      <w:r>
        <w:rPr>
          <w:rFonts w:ascii="Times New Roman" w:hAnsi="Times New Roman" w:cs="Times New Roman"/>
          <w:sz w:val="28"/>
          <w:szCs w:val="28"/>
        </w:rPr>
        <w:tab/>
      </w:r>
      <w:r w:rsidRPr="00BF19DC">
        <w:rPr>
          <w:rFonts w:ascii="Times New Roman" w:hAnsi="Times New Roman" w:cs="Times New Roman"/>
          <w:sz w:val="28"/>
          <w:szCs w:val="28"/>
        </w:rPr>
        <w:t xml:space="preserve">4.3.10.1. отчет об осуществлении </w:t>
      </w:r>
      <w:r>
        <w:rPr>
          <w:rFonts w:ascii="Times New Roman" w:hAnsi="Times New Roman" w:cs="Times New Roman"/>
          <w:sz w:val="28"/>
          <w:szCs w:val="28"/>
        </w:rPr>
        <w:t xml:space="preserve">расходов </w:t>
      </w:r>
      <w:r w:rsidRPr="00BF19DC">
        <w:rPr>
          <w:rFonts w:ascii="Times New Roman" w:hAnsi="Times New Roman" w:cs="Times New Roman"/>
          <w:sz w:val="28"/>
          <w:szCs w:val="28"/>
        </w:rPr>
        <w:t>Получателя, источником</w:t>
      </w:r>
      <w:r>
        <w:rPr>
          <w:rFonts w:ascii="Times New Roman" w:hAnsi="Times New Roman" w:cs="Times New Roman"/>
          <w:sz w:val="28"/>
          <w:szCs w:val="28"/>
        </w:rPr>
        <w:t xml:space="preserve"> </w:t>
      </w:r>
      <w:r w:rsidRPr="00BF19DC">
        <w:rPr>
          <w:rFonts w:ascii="Times New Roman" w:hAnsi="Times New Roman" w:cs="Times New Roman"/>
          <w:sz w:val="28"/>
          <w:szCs w:val="28"/>
        </w:rPr>
        <w:t>финансового обеспечения которых является Субсидия, в соответствии с</w:t>
      </w:r>
      <w:r>
        <w:rPr>
          <w:rFonts w:ascii="Times New Roman" w:hAnsi="Times New Roman" w:cs="Times New Roman"/>
          <w:sz w:val="28"/>
          <w:szCs w:val="28"/>
        </w:rPr>
        <w:t xml:space="preserve"> </w:t>
      </w:r>
      <w:hyperlink w:anchor="P272">
        <w:r w:rsidRPr="00BF19DC">
          <w:rPr>
            <w:rFonts w:ascii="Times New Roman" w:hAnsi="Times New Roman" w:cs="Times New Roman"/>
            <w:color w:val="0000FF"/>
            <w:sz w:val="28"/>
            <w:szCs w:val="28"/>
          </w:rPr>
          <w:t>пунктом 4.1.7.1.1</w:t>
        </w:r>
      </w:hyperlink>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 не позднее ___ рабочего дня,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следующего </w:t>
      </w:r>
      <w:proofErr w:type="gramStart"/>
      <w:r w:rsidRPr="00BF19DC">
        <w:rPr>
          <w:rFonts w:ascii="Times New Roman" w:hAnsi="Times New Roman" w:cs="Times New Roman"/>
          <w:sz w:val="28"/>
          <w:szCs w:val="28"/>
        </w:rPr>
        <w:t>за</w:t>
      </w:r>
      <w:proofErr w:type="gramEnd"/>
      <w:r w:rsidRPr="00BF19DC">
        <w:rPr>
          <w:rFonts w:ascii="Times New Roman" w:hAnsi="Times New Roman" w:cs="Times New Roman"/>
          <w:sz w:val="28"/>
          <w:szCs w:val="28"/>
        </w:rPr>
        <w:t xml:space="preserve"> отчетным _______________________ </w:t>
      </w:r>
      <w:hyperlink w:anchor="P619">
        <w:r w:rsidRPr="00BF19DC">
          <w:rPr>
            <w:rFonts w:ascii="Times New Roman" w:hAnsi="Times New Roman" w:cs="Times New Roman"/>
            <w:color w:val="0000FF"/>
            <w:sz w:val="28"/>
            <w:szCs w:val="28"/>
          </w:rPr>
          <w:t>&lt;59&gt;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(месяц, квартал, год)</w:t>
      </w:r>
    </w:p>
    <w:p w:rsidR="004C1BC0" w:rsidRPr="00BF19DC" w:rsidRDefault="004C1BC0" w:rsidP="004C1BC0">
      <w:pPr>
        <w:pStyle w:val="ConsPlusNonformat"/>
        <w:jc w:val="both"/>
        <w:rPr>
          <w:rFonts w:ascii="Times New Roman" w:hAnsi="Times New Roman" w:cs="Times New Roman"/>
          <w:sz w:val="28"/>
          <w:szCs w:val="28"/>
        </w:rPr>
      </w:pPr>
      <w:bookmarkStart w:id="73" w:name="P399"/>
      <w:bookmarkEnd w:id="73"/>
      <w:r>
        <w:rPr>
          <w:rFonts w:ascii="Times New Roman" w:hAnsi="Times New Roman" w:cs="Times New Roman"/>
          <w:sz w:val="28"/>
          <w:szCs w:val="28"/>
        </w:rPr>
        <w:tab/>
      </w:r>
      <w:r w:rsidRPr="00BF19DC">
        <w:rPr>
          <w:rFonts w:ascii="Times New Roman" w:hAnsi="Times New Roman" w:cs="Times New Roman"/>
          <w:sz w:val="28"/>
          <w:szCs w:val="28"/>
        </w:rPr>
        <w:t xml:space="preserve">4.3.10.2. отчет о </w:t>
      </w:r>
      <w:r>
        <w:rPr>
          <w:rFonts w:ascii="Times New Roman" w:hAnsi="Times New Roman" w:cs="Times New Roman"/>
          <w:sz w:val="28"/>
          <w:szCs w:val="28"/>
        </w:rPr>
        <w:t xml:space="preserve">достижении </w:t>
      </w:r>
      <w:r w:rsidRPr="00BF19DC">
        <w:rPr>
          <w:rFonts w:ascii="Times New Roman" w:hAnsi="Times New Roman" w:cs="Times New Roman"/>
          <w:sz w:val="28"/>
          <w:szCs w:val="28"/>
        </w:rPr>
        <w:t>значений результатов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Субсидии в соответствии с </w:t>
      </w:r>
      <w:hyperlink w:anchor="P253">
        <w:r w:rsidRPr="00BF19DC">
          <w:rPr>
            <w:rFonts w:ascii="Times New Roman" w:hAnsi="Times New Roman" w:cs="Times New Roman"/>
            <w:color w:val="0000FF"/>
            <w:sz w:val="28"/>
            <w:szCs w:val="28"/>
          </w:rPr>
          <w:t>пунктом 4.1.6.1</w:t>
        </w:r>
      </w:hyperlink>
      <w:r w:rsidRPr="00BF19DC">
        <w:rPr>
          <w:rFonts w:ascii="Times New Roman" w:hAnsi="Times New Roman" w:cs="Times New Roman"/>
          <w:sz w:val="28"/>
          <w:szCs w:val="28"/>
        </w:rPr>
        <w:t xml:space="preserve"> настоящего Соглашения не позднее</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______ рабочего дня, следующего </w:t>
      </w:r>
      <w:proofErr w:type="gramStart"/>
      <w:r w:rsidRPr="00BF19DC">
        <w:rPr>
          <w:rFonts w:ascii="Times New Roman" w:hAnsi="Times New Roman" w:cs="Times New Roman"/>
          <w:sz w:val="28"/>
          <w:szCs w:val="28"/>
        </w:rPr>
        <w:t>за</w:t>
      </w:r>
      <w:proofErr w:type="gramEnd"/>
      <w:r w:rsidRPr="00BF19DC">
        <w:rPr>
          <w:rFonts w:ascii="Times New Roman" w:hAnsi="Times New Roman" w:cs="Times New Roman"/>
          <w:sz w:val="28"/>
          <w:szCs w:val="28"/>
        </w:rPr>
        <w:t xml:space="preserve"> отчетным </w:t>
      </w:r>
      <w:r w:rsidRPr="00BF19DC">
        <w:rPr>
          <w:rFonts w:ascii="Times New Roman" w:hAnsi="Times New Roman" w:cs="Times New Roman"/>
          <w:sz w:val="28"/>
          <w:szCs w:val="28"/>
        </w:rPr>
        <w:lastRenderedPageBreak/>
        <w:t>______________________</w:t>
      </w:r>
      <w:r>
        <w:rPr>
          <w:rFonts w:ascii="Times New Roman" w:hAnsi="Times New Roman" w:cs="Times New Roman"/>
          <w:sz w:val="28"/>
          <w:szCs w:val="28"/>
        </w:rPr>
        <w:t>_____________________</w:t>
      </w:r>
      <w:r w:rsidRPr="00BF19DC">
        <w:rPr>
          <w:rFonts w:ascii="Times New Roman" w:hAnsi="Times New Roman" w:cs="Times New Roman"/>
          <w:sz w:val="28"/>
          <w:szCs w:val="28"/>
        </w:rPr>
        <w:t xml:space="preserve">___ </w:t>
      </w:r>
      <w:hyperlink w:anchor="P620">
        <w:r w:rsidRPr="00BF19DC">
          <w:rPr>
            <w:rFonts w:ascii="Times New Roman" w:hAnsi="Times New Roman" w:cs="Times New Roman"/>
            <w:color w:val="0000FF"/>
            <w:sz w:val="28"/>
            <w:szCs w:val="28"/>
          </w:rPr>
          <w:t>&lt;60&gt;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(месяц, квартал, год)</w:t>
      </w:r>
    </w:p>
    <w:p w:rsidR="004C1BC0" w:rsidRPr="00BF19DC" w:rsidRDefault="004C1BC0" w:rsidP="004C1BC0">
      <w:pPr>
        <w:pStyle w:val="ConsPlusNonformat"/>
        <w:jc w:val="both"/>
        <w:rPr>
          <w:rFonts w:ascii="Times New Roman" w:hAnsi="Times New Roman" w:cs="Times New Roman"/>
          <w:sz w:val="28"/>
          <w:szCs w:val="28"/>
        </w:rPr>
      </w:pPr>
      <w:bookmarkStart w:id="74" w:name="P403"/>
      <w:bookmarkEnd w:id="74"/>
      <w:r>
        <w:rPr>
          <w:rFonts w:ascii="Times New Roman" w:hAnsi="Times New Roman" w:cs="Times New Roman"/>
          <w:sz w:val="28"/>
          <w:szCs w:val="28"/>
        </w:rPr>
        <w:tab/>
      </w:r>
      <w:r w:rsidRPr="00BF19DC">
        <w:rPr>
          <w:rFonts w:ascii="Times New Roman" w:hAnsi="Times New Roman" w:cs="Times New Roman"/>
          <w:sz w:val="28"/>
          <w:szCs w:val="28"/>
        </w:rPr>
        <w:t>4.3.10.3. отчет о реализации плана мероприятий по достижению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результатов предоставления Субсидии (контрольных точек) в соответствии </w:t>
      </w:r>
      <w:proofErr w:type="gramStart"/>
      <w:r w:rsidRPr="00BF19DC">
        <w:rPr>
          <w:rFonts w:ascii="Times New Roman" w:hAnsi="Times New Roman" w:cs="Times New Roman"/>
          <w:sz w:val="28"/>
          <w:szCs w:val="28"/>
        </w:rPr>
        <w:t>с</w:t>
      </w:r>
      <w:proofErr w:type="gramEnd"/>
    </w:p>
    <w:p w:rsidR="004C1BC0" w:rsidRPr="00BF19DC" w:rsidRDefault="004C1BC0" w:rsidP="004C1BC0">
      <w:pPr>
        <w:pStyle w:val="ConsPlusNonformat"/>
        <w:jc w:val="both"/>
        <w:rPr>
          <w:rFonts w:ascii="Times New Roman" w:hAnsi="Times New Roman" w:cs="Times New Roman"/>
          <w:sz w:val="28"/>
          <w:szCs w:val="28"/>
        </w:rPr>
      </w:pPr>
      <w:hyperlink w:anchor="P257">
        <w:r w:rsidRPr="00BF19DC">
          <w:rPr>
            <w:rFonts w:ascii="Times New Roman" w:hAnsi="Times New Roman" w:cs="Times New Roman"/>
            <w:color w:val="0000FF"/>
            <w:sz w:val="28"/>
            <w:szCs w:val="28"/>
          </w:rPr>
          <w:t>пунктом 4.1.6.2</w:t>
        </w:r>
      </w:hyperlink>
      <w:r w:rsidRPr="00BF19DC">
        <w:rPr>
          <w:rFonts w:ascii="Times New Roman" w:hAnsi="Times New Roman" w:cs="Times New Roman"/>
          <w:sz w:val="28"/>
          <w:szCs w:val="28"/>
        </w:rPr>
        <w:t xml:space="preserve"> настоящего </w:t>
      </w:r>
      <w:r>
        <w:rPr>
          <w:rFonts w:ascii="Times New Roman" w:hAnsi="Times New Roman" w:cs="Times New Roman"/>
          <w:sz w:val="28"/>
          <w:szCs w:val="28"/>
        </w:rPr>
        <w:t xml:space="preserve">Соглашения </w:t>
      </w:r>
      <w:r w:rsidRPr="00BF19DC">
        <w:rPr>
          <w:rFonts w:ascii="Times New Roman" w:hAnsi="Times New Roman" w:cs="Times New Roman"/>
          <w:sz w:val="28"/>
          <w:szCs w:val="28"/>
        </w:rPr>
        <w:t>не позднее _____ рабочего дня,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следующего </w:t>
      </w:r>
      <w:proofErr w:type="gramStart"/>
      <w:r w:rsidRPr="00BF19DC">
        <w:rPr>
          <w:rFonts w:ascii="Times New Roman" w:hAnsi="Times New Roman" w:cs="Times New Roman"/>
          <w:sz w:val="28"/>
          <w:szCs w:val="28"/>
        </w:rPr>
        <w:t>за</w:t>
      </w:r>
      <w:proofErr w:type="gramEnd"/>
      <w:r w:rsidRPr="00BF19DC">
        <w:rPr>
          <w:rFonts w:ascii="Times New Roman" w:hAnsi="Times New Roman" w:cs="Times New Roman"/>
          <w:sz w:val="28"/>
          <w:szCs w:val="28"/>
        </w:rPr>
        <w:t xml:space="preserve"> отчетным _________________________ </w:t>
      </w:r>
      <w:hyperlink w:anchor="P621">
        <w:r w:rsidRPr="00BF19DC">
          <w:rPr>
            <w:rFonts w:ascii="Times New Roman" w:hAnsi="Times New Roman" w:cs="Times New Roman"/>
            <w:color w:val="0000FF"/>
            <w:sz w:val="28"/>
            <w:szCs w:val="28"/>
          </w:rPr>
          <w:t>&lt;61&gt;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           (месяц, квартал, год)</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4.3.10.4. иные отчеты </w:t>
      </w:r>
      <w:hyperlink w:anchor="P622">
        <w:r w:rsidRPr="00BF19DC">
          <w:rPr>
            <w:rFonts w:ascii="Times New Roman" w:hAnsi="Times New Roman" w:cs="Times New Roman"/>
            <w:color w:val="0000FF"/>
            <w:sz w:val="28"/>
            <w:szCs w:val="28"/>
          </w:rPr>
          <w:t>&lt;62&gt;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75" w:name="P409"/>
      <w:bookmarkEnd w:id="75"/>
      <w:r>
        <w:rPr>
          <w:rFonts w:ascii="Times New Roman" w:hAnsi="Times New Roman" w:cs="Times New Roman"/>
          <w:sz w:val="28"/>
          <w:szCs w:val="28"/>
        </w:rPr>
        <w:tab/>
      </w:r>
      <w:r w:rsidRPr="00BF19DC">
        <w:rPr>
          <w:rFonts w:ascii="Times New Roman" w:hAnsi="Times New Roman" w:cs="Times New Roman"/>
          <w:sz w:val="28"/>
          <w:szCs w:val="28"/>
        </w:rPr>
        <w:t>4.3.10.4.1. ______</w:t>
      </w:r>
      <w:r>
        <w:rPr>
          <w:rFonts w:ascii="Times New Roman" w:hAnsi="Times New Roman" w:cs="Times New Roman"/>
          <w:sz w:val="28"/>
          <w:szCs w:val="28"/>
        </w:rPr>
        <w:t>________</w:t>
      </w:r>
      <w:r w:rsidRPr="00BF19DC">
        <w:rPr>
          <w:rFonts w:ascii="Times New Roman" w:hAnsi="Times New Roman" w:cs="Times New Roman"/>
          <w:sz w:val="28"/>
          <w:szCs w:val="28"/>
        </w:rPr>
        <w:t>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76" w:name="P410"/>
      <w:bookmarkEnd w:id="76"/>
      <w:r>
        <w:rPr>
          <w:rFonts w:ascii="Times New Roman" w:hAnsi="Times New Roman" w:cs="Times New Roman"/>
          <w:sz w:val="28"/>
          <w:szCs w:val="28"/>
        </w:rPr>
        <w:tab/>
      </w:r>
      <w:r w:rsidRPr="00BF19DC">
        <w:rPr>
          <w:rFonts w:ascii="Times New Roman" w:hAnsi="Times New Roman" w:cs="Times New Roman"/>
          <w:sz w:val="28"/>
          <w:szCs w:val="28"/>
        </w:rPr>
        <w:t>4.3.10.4.2. 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77" w:name="P411"/>
      <w:bookmarkEnd w:id="77"/>
      <w:r>
        <w:rPr>
          <w:rFonts w:ascii="Times New Roman" w:hAnsi="Times New Roman" w:cs="Times New Roman"/>
          <w:sz w:val="28"/>
          <w:szCs w:val="28"/>
        </w:rPr>
        <w:tab/>
      </w:r>
      <w:r w:rsidRPr="00BF19DC">
        <w:rPr>
          <w:rFonts w:ascii="Times New Roman" w:hAnsi="Times New Roman" w:cs="Times New Roman"/>
          <w:sz w:val="28"/>
          <w:szCs w:val="28"/>
        </w:rPr>
        <w:t xml:space="preserve">4.3.11. </w:t>
      </w:r>
      <w:r>
        <w:rPr>
          <w:rFonts w:ascii="Times New Roman" w:hAnsi="Times New Roman" w:cs="Times New Roman"/>
          <w:sz w:val="28"/>
          <w:szCs w:val="28"/>
        </w:rPr>
        <w:t xml:space="preserve">направлять </w:t>
      </w:r>
      <w:r w:rsidRPr="00BF19DC">
        <w:rPr>
          <w:rFonts w:ascii="Times New Roman" w:hAnsi="Times New Roman" w:cs="Times New Roman"/>
          <w:sz w:val="28"/>
          <w:szCs w:val="28"/>
        </w:rPr>
        <w:t xml:space="preserve">по запросу Уполномоченного </w:t>
      </w:r>
      <w:r>
        <w:rPr>
          <w:rFonts w:ascii="Times New Roman" w:hAnsi="Times New Roman" w:cs="Times New Roman"/>
          <w:sz w:val="28"/>
          <w:szCs w:val="28"/>
        </w:rPr>
        <w:t xml:space="preserve">органа </w:t>
      </w:r>
      <w:r w:rsidRPr="00BF19DC">
        <w:rPr>
          <w:rFonts w:ascii="Times New Roman" w:hAnsi="Times New Roman" w:cs="Times New Roman"/>
          <w:sz w:val="28"/>
          <w:szCs w:val="28"/>
        </w:rPr>
        <w:t>д</w:t>
      </w:r>
      <w:r>
        <w:rPr>
          <w:rFonts w:ascii="Times New Roman" w:hAnsi="Times New Roman" w:cs="Times New Roman"/>
          <w:sz w:val="28"/>
          <w:szCs w:val="28"/>
        </w:rPr>
        <w:t xml:space="preserve">окументы </w:t>
      </w:r>
      <w:r w:rsidRPr="00BF19DC">
        <w:rPr>
          <w:rFonts w:ascii="Times New Roman" w:hAnsi="Times New Roman" w:cs="Times New Roman"/>
          <w:sz w:val="28"/>
          <w:szCs w:val="28"/>
        </w:rPr>
        <w:t>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информацию, необходимые для осуществления </w:t>
      </w:r>
      <w:proofErr w:type="gramStart"/>
      <w:r w:rsidRPr="00BF19DC">
        <w:rPr>
          <w:rFonts w:ascii="Times New Roman" w:hAnsi="Times New Roman" w:cs="Times New Roman"/>
          <w:sz w:val="28"/>
          <w:szCs w:val="28"/>
        </w:rPr>
        <w:t>контроля за</w:t>
      </w:r>
      <w:proofErr w:type="gramEnd"/>
      <w:r w:rsidRPr="00BF19DC">
        <w:rPr>
          <w:rFonts w:ascii="Times New Roman" w:hAnsi="Times New Roman" w:cs="Times New Roman"/>
          <w:sz w:val="28"/>
          <w:szCs w:val="28"/>
        </w:rPr>
        <w:t xml:space="preserve"> соблюдением порядка 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условий предоставления Субсидии в соответствии с </w:t>
      </w:r>
      <w:hyperlink w:anchor="P353">
        <w:r w:rsidRPr="00BF19DC">
          <w:rPr>
            <w:rFonts w:ascii="Times New Roman" w:hAnsi="Times New Roman" w:cs="Times New Roman"/>
            <w:color w:val="0000FF"/>
            <w:sz w:val="28"/>
            <w:szCs w:val="28"/>
          </w:rPr>
          <w:t>пунктом 4.2.4</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Соглашения, в течение ____ рабочих дней со дня получения указанного запроса</w:t>
      </w:r>
      <w:r>
        <w:rPr>
          <w:rFonts w:ascii="Times New Roman" w:hAnsi="Times New Roman" w:cs="Times New Roman"/>
          <w:sz w:val="28"/>
          <w:szCs w:val="28"/>
        </w:rPr>
        <w:t xml:space="preserve"> </w:t>
      </w:r>
      <w:hyperlink w:anchor="P623">
        <w:r w:rsidRPr="00BF19DC">
          <w:rPr>
            <w:rFonts w:ascii="Times New Roman" w:hAnsi="Times New Roman" w:cs="Times New Roman"/>
            <w:color w:val="0000FF"/>
            <w:sz w:val="28"/>
            <w:szCs w:val="28"/>
          </w:rPr>
          <w:t>&lt;63&gt;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4.3.12. в случае получения от Уполномоченного органа требования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соответствии с </w:t>
      </w:r>
      <w:hyperlink w:anchor="P285">
        <w:r w:rsidRPr="00BF19DC">
          <w:rPr>
            <w:rFonts w:ascii="Times New Roman" w:hAnsi="Times New Roman" w:cs="Times New Roman"/>
            <w:color w:val="0000FF"/>
            <w:sz w:val="28"/>
            <w:szCs w:val="28"/>
          </w:rPr>
          <w:t>пунктами 4.1.8</w:t>
        </w:r>
      </w:hyperlink>
      <w:r w:rsidRPr="00BF19DC">
        <w:rPr>
          <w:rFonts w:ascii="Times New Roman" w:hAnsi="Times New Roman" w:cs="Times New Roman"/>
          <w:sz w:val="28"/>
          <w:szCs w:val="28"/>
        </w:rPr>
        <w:t xml:space="preserve">, </w:t>
      </w:r>
      <w:hyperlink w:anchor="P294">
        <w:r w:rsidRPr="00BF19DC">
          <w:rPr>
            <w:rFonts w:ascii="Times New Roman" w:hAnsi="Times New Roman" w:cs="Times New Roman"/>
            <w:color w:val="0000FF"/>
            <w:sz w:val="28"/>
            <w:szCs w:val="28"/>
          </w:rPr>
          <w:t>4.1.9</w:t>
        </w:r>
      </w:hyperlink>
      <w:r w:rsidRPr="00BF19DC">
        <w:rPr>
          <w:rFonts w:ascii="Times New Roman" w:hAnsi="Times New Roman" w:cs="Times New Roman"/>
          <w:sz w:val="28"/>
          <w:szCs w:val="28"/>
        </w:rPr>
        <w:t xml:space="preserve"> 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4.3.12.1. устранять факт (</w:t>
      </w:r>
      <w:proofErr w:type="spellStart"/>
      <w:r w:rsidRPr="00BF19DC">
        <w:rPr>
          <w:rFonts w:ascii="Times New Roman" w:hAnsi="Times New Roman" w:cs="Times New Roman"/>
          <w:sz w:val="28"/>
          <w:szCs w:val="28"/>
        </w:rPr>
        <w:t>ы</w:t>
      </w:r>
      <w:proofErr w:type="spellEnd"/>
      <w:r w:rsidRPr="00BF19DC">
        <w:rPr>
          <w:rFonts w:ascii="Times New Roman" w:hAnsi="Times New Roman" w:cs="Times New Roman"/>
          <w:sz w:val="28"/>
          <w:szCs w:val="28"/>
        </w:rPr>
        <w:t>) нарушения порядка и условий предоставления</w:t>
      </w:r>
      <w:r>
        <w:rPr>
          <w:rFonts w:ascii="Times New Roman" w:hAnsi="Times New Roman" w:cs="Times New Roman"/>
          <w:sz w:val="28"/>
          <w:szCs w:val="28"/>
        </w:rPr>
        <w:t xml:space="preserve"> </w:t>
      </w:r>
      <w:r w:rsidRPr="00BF19DC">
        <w:rPr>
          <w:rFonts w:ascii="Times New Roman" w:hAnsi="Times New Roman" w:cs="Times New Roman"/>
          <w:sz w:val="28"/>
          <w:szCs w:val="28"/>
        </w:rPr>
        <w:t>Субсидии в сроки, определенные в указанном требовании;</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4.3.12.2. возвращать в бюджет округа Субсидию в размере и в сроки,</w:t>
      </w:r>
      <w:r>
        <w:rPr>
          <w:rFonts w:ascii="Times New Roman" w:hAnsi="Times New Roman" w:cs="Times New Roman"/>
          <w:sz w:val="28"/>
          <w:szCs w:val="28"/>
        </w:rPr>
        <w:t xml:space="preserve"> </w:t>
      </w:r>
      <w:r w:rsidRPr="00BF19DC">
        <w:rPr>
          <w:rFonts w:ascii="Times New Roman" w:hAnsi="Times New Roman" w:cs="Times New Roman"/>
          <w:sz w:val="28"/>
          <w:szCs w:val="28"/>
        </w:rPr>
        <w:t>определенные в указанном требовании;</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4.3.13. уплатить в бюджет округа штрафные санкции, в случае принятия</w:t>
      </w:r>
      <w:r>
        <w:rPr>
          <w:rFonts w:ascii="Times New Roman" w:hAnsi="Times New Roman" w:cs="Times New Roman"/>
          <w:sz w:val="28"/>
          <w:szCs w:val="28"/>
        </w:rPr>
        <w:t xml:space="preserve"> </w:t>
      </w:r>
      <w:r w:rsidRPr="00BF19DC">
        <w:rPr>
          <w:rFonts w:ascii="Times New Roman" w:hAnsi="Times New Roman" w:cs="Times New Roman"/>
          <w:sz w:val="28"/>
          <w:szCs w:val="28"/>
        </w:rPr>
        <w:t>Уполномоченным органом решения о применении к Получателю штрафных санкций в</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соответствии с </w:t>
      </w:r>
      <w:hyperlink w:anchor="P305">
        <w:r w:rsidRPr="00BF19DC">
          <w:rPr>
            <w:rFonts w:ascii="Times New Roman" w:hAnsi="Times New Roman" w:cs="Times New Roman"/>
            <w:color w:val="0000FF"/>
            <w:sz w:val="28"/>
            <w:szCs w:val="28"/>
          </w:rPr>
          <w:t>пунктом 4.1.10</w:t>
        </w:r>
      </w:hyperlink>
      <w:r w:rsidRPr="00BF19DC">
        <w:rPr>
          <w:rFonts w:ascii="Times New Roman" w:hAnsi="Times New Roman" w:cs="Times New Roman"/>
          <w:sz w:val="28"/>
          <w:szCs w:val="28"/>
        </w:rPr>
        <w:t xml:space="preserve"> настоящего Соглашения, в срок, установленный</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Уполномоченным органом в уведомлении о применении штрафных санкций </w:t>
      </w:r>
      <w:hyperlink w:anchor="P624">
        <w:r w:rsidRPr="00BF19DC">
          <w:rPr>
            <w:rFonts w:ascii="Times New Roman" w:hAnsi="Times New Roman" w:cs="Times New Roman"/>
            <w:color w:val="0000FF"/>
            <w:sz w:val="28"/>
            <w:szCs w:val="28"/>
          </w:rPr>
          <w:t>&lt;64&gt;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78" w:name="P426"/>
      <w:bookmarkEnd w:id="78"/>
      <w:r>
        <w:rPr>
          <w:rFonts w:ascii="Times New Roman" w:hAnsi="Times New Roman" w:cs="Times New Roman"/>
          <w:sz w:val="28"/>
          <w:szCs w:val="28"/>
        </w:rPr>
        <w:tab/>
      </w:r>
      <w:r w:rsidRPr="00BF19DC">
        <w:rPr>
          <w:rFonts w:ascii="Times New Roman" w:hAnsi="Times New Roman" w:cs="Times New Roman"/>
          <w:sz w:val="28"/>
          <w:szCs w:val="28"/>
        </w:rPr>
        <w:t>4.3.14. возвращать неис</w:t>
      </w:r>
      <w:r>
        <w:rPr>
          <w:rFonts w:ascii="Times New Roman" w:hAnsi="Times New Roman" w:cs="Times New Roman"/>
          <w:sz w:val="28"/>
          <w:szCs w:val="28"/>
        </w:rPr>
        <w:t>пользованный остаток Субсидии в</w:t>
      </w:r>
      <w:r w:rsidRPr="00BF19DC">
        <w:rPr>
          <w:rFonts w:ascii="Times New Roman" w:hAnsi="Times New Roman" w:cs="Times New Roman"/>
          <w:sz w:val="28"/>
          <w:szCs w:val="28"/>
        </w:rPr>
        <w:t xml:space="preserve"> доход бюджета</w:t>
      </w:r>
      <w:r>
        <w:rPr>
          <w:rFonts w:ascii="Times New Roman" w:hAnsi="Times New Roman" w:cs="Times New Roman"/>
          <w:sz w:val="28"/>
          <w:szCs w:val="28"/>
        </w:rPr>
        <w:t xml:space="preserve"> </w:t>
      </w:r>
      <w:proofErr w:type="gramStart"/>
      <w:r w:rsidRPr="00BF19DC">
        <w:rPr>
          <w:rFonts w:ascii="Times New Roman" w:hAnsi="Times New Roman" w:cs="Times New Roman"/>
          <w:sz w:val="28"/>
          <w:szCs w:val="28"/>
        </w:rPr>
        <w:t>Округа</w:t>
      </w:r>
      <w:proofErr w:type="gramEnd"/>
      <w:r w:rsidRPr="00BF19DC">
        <w:rPr>
          <w:rFonts w:ascii="Times New Roman" w:hAnsi="Times New Roman" w:cs="Times New Roman"/>
          <w:sz w:val="28"/>
          <w:szCs w:val="28"/>
        </w:rPr>
        <w:t xml:space="preserve"> в случае отсутствия решения Уполномоченного органа о наличии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потребности в направлении не использованного в 20__ году </w:t>
      </w:r>
      <w:hyperlink w:anchor="P625">
        <w:r w:rsidRPr="00BF19DC">
          <w:rPr>
            <w:rFonts w:ascii="Times New Roman" w:hAnsi="Times New Roman" w:cs="Times New Roman"/>
            <w:color w:val="0000FF"/>
            <w:sz w:val="28"/>
            <w:szCs w:val="28"/>
          </w:rPr>
          <w:t>&lt;65&gt;</w:t>
        </w:r>
      </w:hyperlink>
      <w:r w:rsidRPr="00BF19DC">
        <w:rPr>
          <w:rFonts w:ascii="Times New Roman" w:hAnsi="Times New Roman" w:cs="Times New Roman"/>
          <w:sz w:val="28"/>
          <w:szCs w:val="28"/>
        </w:rPr>
        <w:t xml:space="preserve"> остатка</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Субсидии на цели, указанные в </w:t>
      </w:r>
      <w:hyperlink w:anchor="P96">
        <w:r w:rsidRPr="00BF19DC">
          <w:rPr>
            <w:rFonts w:ascii="Times New Roman" w:hAnsi="Times New Roman" w:cs="Times New Roman"/>
            <w:color w:val="0000FF"/>
            <w:sz w:val="28"/>
            <w:szCs w:val="28"/>
          </w:rPr>
          <w:t>разделе I</w:t>
        </w:r>
      </w:hyperlink>
      <w:r w:rsidRPr="00BF19DC">
        <w:rPr>
          <w:rFonts w:ascii="Times New Roman" w:hAnsi="Times New Roman" w:cs="Times New Roman"/>
          <w:sz w:val="28"/>
          <w:szCs w:val="28"/>
        </w:rPr>
        <w:t xml:space="preserve"> настоящего Соглашения, в срок до</w:t>
      </w:r>
      <w:r>
        <w:rPr>
          <w:rFonts w:ascii="Times New Roman" w:hAnsi="Times New Roman" w:cs="Times New Roman"/>
          <w:sz w:val="28"/>
          <w:szCs w:val="28"/>
        </w:rPr>
        <w:t xml:space="preserve"> «</w:t>
      </w:r>
      <w:r w:rsidRPr="00BF19DC">
        <w:rPr>
          <w:rFonts w:ascii="Times New Roman" w:hAnsi="Times New Roman" w:cs="Times New Roman"/>
          <w:sz w:val="28"/>
          <w:szCs w:val="28"/>
        </w:rPr>
        <w:t>__</w:t>
      </w:r>
      <w:r>
        <w:rPr>
          <w:rFonts w:ascii="Times New Roman" w:hAnsi="Times New Roman" w:cs="Times New Roman"/>
          <w:sz w:val="28"/>
          <w:szCs w:val="28"/>
        </w:rPr>
        <w:t>»</w:t>
      </w:r>
      <w:r w:rsidRPr="00BF19DC">
        <w:rPr>
          <w:rFonts w:ascii="Times New Roman" w:hAnsi="Times New Roman" w:cs="Times New Roman"/>
          <w:sz w:val="28"/>
          <w:szCs w:val="28"/>
        </w:rPr>
        <w:t xml:space="preserve"> _________ 20__ г. </w:t>
      </w:r>
      <w:hyperlink w:anchor="P626">
        <w:r w:rsidRPr="00BF19DC">
          <w:rPr>
            <w:rFonts w:ascii="Times New Roman" w:hAnsi="Times New Roman" w:cs="Times New Roman"/>
            <w:color w:val="0000FF"/>
            <w:sz w:val="28"/>
            <w:szCs w:val="28"/>
          </w:rPr>
          <w:t>&lt;66&gt;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4.3.15. обеспечивать полноту и достоверность сведений, представляемых</w:t>
      </w:r>
      <w:r>
        <w:rPr>
          <w:rFonts w:ascii="Times New Roman" w:hAnsi="Times New Roman" w:cs="Times New Roman"/>
          <w:sz w:val="28"/>
          <w:szCs w:val="28"/>
        </w:rPr>
        <w:t xml:space="preserve"> </w:t>
      </w:r>
      <w:r w:rsidRPr="00BF19DC">
        <w:rPr>
          <w:rFonts w:ascii="Times New Roman" w:hAnsi="Times New Roman" w:cs="Times New Roman"/>
          <w:sz w:val="28"/>
          <w:szCs w:val="28"/>
        </w:rPr>
        <w:t>Уполномоченному органу в соответствии с настоящим Соглашением;</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4.3.16. выполнять иные обя</w:t>
      </w:r>
      <w:r>
        <w:rPr>
          <w:rFonts w:ascii="Times New Roman" w:hAnsi="Times New Roman" w:cs="Times New Roman"/>
          <w:sz w:val="28"/>
          <w:szCs w:val="28"/>
        </w:rPr>
        <w:t xml:space="preserve">зательства в соответствии с </w:t>
      </w:r>
      <w:r w:rsidRPr="00BF19DC">
        <w:rPr>
          <w:rFonts w:ascii="Times New Roman" w:hAnsi="Times New Roman" w:cs="Times New Roman"/>
          <w:sz w:val="28"/>
          <w:szCs w:val="28"/>
        </w:rPr>
        <w:t>бюджетным</w:t>
      </w:r>
      <w:r>
        <w:rPr>
          <w:rFonts w:ascii="Times New Roman" w:hAnsi="Times New Roman" w:cs="Times New Roman"/>
          <w:sz w:val="28"/>
          <w:szCs w:val="28"/>
        </w:rPr>
        <w:t xml:space="preserve"> </w:t>
      </w:r>
      <w:r w:rsidRPr="00BF19DC">
        <w:rPr>
          <w:rFonts w:ascii="Times New Roman" w:hAnsi="Times New Roman" w:cs="Times New Roman"/>
          <w:sz w:val="28"/>
          <w:szCs w:val="28"/>
        </w:rPr>
        <w:t>законодательством Российской Федерации и Порядком предоставления субсидии</w:t>
      </w:r>
      <w:r>
        <w:rPr>
          <w:rFonts w:ascii="Times New Roman" w:hAnsi="Times New Roman" w:cs="Times New Roman"/>
          <w:sz w:val="28"/>
          <w:szCs w:val="28"/>
        </w:rPr>
        <w:t xml:space="preserve"> </w:t>
      </w:r>
      <w:hyperlink w:anchor="P627">
        <w:r w:rsidRPr="00BF19DC">
          <w:rPr>
            <w:rFonts w:ascii="Times New Roman" w:hAnsi="Times New Roman" w:cs="Times New Roman"/>
            <w:color w:val="0000FF"/>
            <w:sz w:val="28"/>
            <w:szCs w:val="28"/>
          </w:rPr>
          <w:t>&lt;67&gt;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79" w:name="P436"/>
      <w:bookmarkEnd w:id="79"/>
      <w:r>
        <w:rPr>
          <w:rFonts w:ascii="Times New Roman" w:hAnsi="Times New Roman" w:cs="Times New Roman"/>
          <w:sz w:val="28"/>
          <w:szCs w:val="28"/>
        </w:rPr>
        <w:tab/>
      </w:r>
      <w:r w:rsidRPr="00BF19DC">
        <w:rPr>
          <w:rFonts w:ascii="Times New Roman" w:hAnsi="Times New Roman" w:cs="Times New Roman"/>
          <w:sz w:val="28"/>
          <w:szCs w:val="28"/>
        </w:rPr>
        <w:t>4.3.16.1.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80" w:name="P437"/>
      <w:bookmarkEnd w:id="80"/>
      <w:r>
        <w:rPr>
          <w:rFonts w:ascii="Times New Roman" w:hAnsi="Times New Roman" w:cs="Times New Roman"/>
          <w:sz w:val="28"/>
          <w:szCs w:val="28"/>
        </w:rPr>
        <w:tab/>
      </w:r>
      <w:r w:rsidRPr="00BF19DC">
        <w:rPr>
          <w:rFonts w:ascii="Times New Roman" w:hAnsi="Times New Roman" w:cs="Times New Roman"/>
          <w:sz w:val="28"/>
          <w:szCs w:val="28"/>
        </w:rPr>
        <w:t>4.3.16.2. 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4.4. Получатель вправе:</w:t>
      </w:r>
    </w:p>
    <w:p w:rsidR="004C1BC0" w:rsidRPr="00BF19DC" w:rsidRDefault="004C1BC0" w:rsidP="004C1BC0">
      <w:pPr>
        <w:pStyle w:val="ConsPlusNonformat"/>
        <w:jc w:val="both"/>
        <w:rPr>
          <w:rFonts w:ascii="Times New Roman" w:hAnsi="Times New Roman" w:cs="Times New Roman"/>
          <w:sz w:val="28"/>
          <w:szCs w:val="28"/>
        </w:rPr>
      </w:pPr>
      <w:bookmarkStart w:id="81" w:name="P439"/>
      <w:bookmarkEnd w:id="81"/>
      <w:r>
        <w:rPr>
          <w:rFonts w:ascii="Times New Roman" w:hAnsi="Times New Roman" w:cs="Times New Roman"/>
          <w:sz w:val="28"/>
          <w:szCs w:val="28"/>
        </w:rPr>
        <w:tab/>
      </w:r>
      <w:proofErr w:type="gramStart"/>
      <w:r w:rsidRPr="00BF19DC">
        <w:rPr>
          <w:rFonts w:ascii="Times New Roman" w:hAnsi="Times New Roman" w:cs="Times New Roman"/>
          <w:sz w:val="28"/>
          <w:szCs w:val="28"/>
        </w:rPr>
        <w:t xml:space="preserve">4.4.1. направлять Уполномоченному </w:t>
      </w:r>
      <w:r>
        <w:rPr>
          <w:rFonts w:ascii="Times New Roman" w:hAnsi="Times New Roman" w:cs="Times New Roman"/>
          <w:sz w:val="28"/>
          <w:szCs w:val="28"/>
        </w:rPr>
        <w:t xml:space="preserve">органу предложения </w:t>
      </w:r>
      <w:r w:rsidRPr="00BF19DC">
        <w:rPr>
          <w:rFonts w:ascii="Times New Roman" w:hAnsi="Times New Roman" w:cs="Times New Roman"/>
          <w:sz w:val="28"/>
          <w:szCs w:val="28"/>
        </w:rPr>
        <w:t>о внесении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изменений в настоящее Соглашение в соответствии с </w:t>
      </w:r>
      <w:hyperlink w:anchor="P485">
        <w:r w:rsidRPr="00BF19DC">
          <w:rPr>
            <w:rFonts w:ascii="Times New Roman" w:hAnsi="Times New Roman" w:cs="Times New Roman"/>
            <w:color w:val="0000FF"/>
            <w:sz w:val="28"/>
            <w:szCs w:val="28"/>
          </w:rPr>
          <w:t>пунктом 7.3</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Соглашения, в том числе в случае установления необходимости изменения</w:t>
      </w:r>
      <w:r>
        <w:rPr>
          <w:rFonts w:ascii="Times New Roman" w:hAnsi="Times New Roman" w:cs="Times New Roman"/>
          <w:sz w:val="28"/>
          <w:szCs w:val="28"/>
        </w:rPr>
        <w:t xml:space="preserve"> </w:t>
      </w:r>
      <w:r w:rsidRPr="00BF19DC">
        <w:rPr>
          <w:rFonts w:ascii="Times New Roman" w:hAnsi="Times New Roman" w:cs="Times New Roman"/>
          <w:sz w:val="28"/>
          <w:szCs w:val="28"/>
        </w:rPr>
        <w:t>размера Субсидии с приложением информации, содержащей</w:t>
      </w:r>
      <w:r>
        <w:rPr>
          <w:rFonts w:ascii="Times New Roman" w:hAnsi="Times New Roman" w:cs="Times New Roman"/>
          <w:sz w:val="28"/>
          <w:szCs w:val="28"/>
        </w:rPr>
        <w:t xml:space="preserve"> </w:t>
      </w:r>
      <w:r w:rsidRPr="00BF19DC">
        <w:rPr>
          <w:rFonts w:ascii="Times New Roman" w:hAnsi="Times New Roman" w:cs="Times New Roman"/>
          <w:sz w:val="28"/>
          <w:szCs w:val="28"/>
        </w:rPr>
        <w:lastRenderedPageBreak/>
        <w:t>финансово-экономическое обоснование данного изменения;</w:t>
      </w:r>
      <w:proofErr w:type="gramEnd"/>
    </w:p>
    <w:p w:rsidR="004C1BC0" w:rsidRPr="00BF19DC" w:rsidRDefault="004C1BC0" w:rsidP="004C1BC0">
      <w:pPr>
        <w:pStyle w:val="ConsPlusNonformat"/>
        <w:jc w:val="both"/>
        <w:rPr>
          <w:rFonts w:ascii="Times New Roman" w:hAnsi="Times New Roman" w:cs="Times New Roman"/>
          <w:sz w:val="28"/>
          <w:szCs w:val="28"/>
        </w:rPr>
      </w:pPr>
      <w:bookmarkStart w:id="82" w:name="P444"/>
      <w:bookmarkEnd w:id="82"/>
      <w:r>
        <w:rPr>
          <w:rFonts w:ascii="Times New Roman" w:hAnsi="Times New Roman" w:cs="Times New Roman"/>
          <w:sz w:val="28"/>
          <w:szCs w:val="28"/>
        </w:rPr>
        <w:tab/>
      </w:r>
      <w:r w:rsidRPr="00BF19DC">
        <w:rPr>
          <w:rFonts w:ascii="Times New Roman" w:hAnsi="Times New Roman" w:cs="Times New Roman"/>
          <w:sz w:val="28"/>
          <w:szCs w:val="28"/>
        </w:rPr>
        <w:t xml:space="preserve">4.4.2.обращаться к </w:t>
      </w:r>
      <w:r>
        <w:rPr>
          <w:rFonts w:ascii="Times New Roman" w:hAnsi="Times New Roman" w:cs="Times New Roman"/>
          <w:sz w:val="28"/>
          <w:szCs w:val="28"/>
        </w:rPr>
        <w:t xml:space="preserve">Уполномоченному </w:t>
      </w:r>
      <w:r w:rsidRPr="00BF19DC">
        <w:rPr>
          <w:rFonts w:ascii="Times New Roman" w:hAnsi="Times New Roman" w:cs="Times New Roman"/>
          <w:sz w:val="28"/>
          <w:szCs w:val="28"/>
        </w:rPr>
        <w:t>органу в целях получения</w:t>
      </w:r>
      <w:r>
        <w:rPr>
          <w:rFonts w:ascii="Times New Roman" w:hAnsi="Times New Roman" w:cs="Times New Roman"/>
          <w:sz w:val="28"/>
          <w:szCs w:val="28"/>
        </w:rPr>
        <w:t xml:space="preserve"> </w:t>
      </w:r>
      <w:r w:rsidRPr="00BF19DC">
        <w:rPr>
          <w:rFonts w:ascii="Times New Roman" w:hAnsi="Times New Roman" w:cs="Times New Roman"/>
          <w:sz w:val="28"/>
          <w:szCs w:val="28"/>
        </w:rPr>
        <w:t>разъяснений в связи с исполнением 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4.4.3. направлять в 20__ году </w:t>
      </w:r>
      <w:hyperlink w:anchor="P628">
        <w:r w:rsidRPr="00BF19DC">
          <w:rPr>
            <w:rFonts w:ascii="Times New Roman" w:hAnsi="Times New Roman" w:cs="Times New Roman"/>
            <w:color w:val="0000FF"/>
            <w:sz w:val="28"/>
            <w:szCs w:val="28"/>
          </w:rPr>
          <w:t>&lt;68&gt;</w:t>
        </w:r>
      </w:hyperlink>
      <w:r w:rsidRPr="00BF19DC">
        <w:rPr>
          <w:rFonts w:ascii="Times New Roman" w:hAnsi="Times New Roman" w:cs="Times New Roman"/>
          <w:sz w:val="28"/>
          <w:szCs w:val="28"/>
        </w:rPr>
        <w:t xml:space="preserve"> неиспользованный остаток 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полученной в соответствии с настоящим Соглашением (при наличии), на</w:t>
      </w:r>
      <w:r>
        <w:rPr>
          <w:rFonts w:ascii="Times New Roman" w:hAnsi="Times New Roman" w:cs="Times New Roman"/>
          <w:sz w:val="28"/>
          <w:szCs w:val="28"/>
        </w:rPr>
        <w:t xml:space="preserve"> осуществление выплат </w:t>
      </w:r>
      <w:r w:rsidRPr="00BF19DC">
        <w:rPr>
          <w:rFonts w:ascii="Times New Roman" w:hAnsi="Times New Roman" w:cs="Times New Roman"/>
          <w:sz w:val="28"/>
          <w:szCs w:val="28"/>
        </w:rPr>
        <w:t xml:space="preserve">в соответствии с целями, указанными в </w:t>
      </w:r>
      <w:hyperlink w:anchor="P96">
        <w:r w:rsidRPr="00BF19DC">
          <w:rPr>
            <w:rFonts w:ascii="Times New Roman" w:hAnsi="Times New Roman" w:cs="Times New Roman"/>
            <w:color w:val="0000FF"/>
            <w:sz w:val="28"/>
            <w:szCs w:val="28"/>
          </w:rPr>
          <w:t>разделе I</w:t>
        </w:r>
      </w:hyperlink>
      <w:r>
        <w:t xml:space="preserve"> </w:t>
      </w:r>
      <w:r w:rsidRPr="00BF19DC">
        <w:rPr>
          <w:rFonts w:ascii="Times New Roman" w:hAnsi="Times New Roman" w:cs="Times New Roman"/>
          <w:sz w:val="28"/>
          <w:szCs w:val="28"/>
        </w:rPr>
        <w:t>настоящего Соглашения, в случае принятия Уполномоченным органом</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соответствующего решения в соответствии с </w:t>
      </w:r>
      <w:hyperlink w:anchor="P337">
        <w:r w:rsidRPr="00BF19DC">
          <w:rPr>
            <w:rFonts w:ascii="Times New Roman" w:hAnsi="Times New Roman" w:cs="Times New Roman"/>
            <w:color w:val="0000FF"/>
            <w:sz w:val="28"/>
            <w:szCs w:val="28"/>
          </w:rPr>
          <w:t>пунктом 4.2.2</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Соглашения </w:t>
      </w:r>
      <w:hyperlink w:anchor="P629">
        <w:r w:rsidRPr="00BF19DC">
          <w:rPr>
            <w:rFonts w:ascii="Times New Roman" w:hAnsi="Times New Roman" w:cs="Times New Roman"/>
            <w:color w:val="0000FF"/>
            <w:sz w:val="28"/>
            <w:szCs w:val="28"/>
          </w:rPr>
          <w:t>&lt;69&gt;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t xml:space="preserve">4.4.4. </w:t>
      </w:r>
      <w:r w:rsidRPr="00BF19DC">
        <w:rPr>
          <w:rFonts w:ascii="Times New Roman" w:hAnsi="Times New Roman" w:cs="Times New Roman"/>
          <w:sz w:val="28"/>
          <w:szCs w:val="28"/>
        </w:rPr>
        <w:t xml:space="preserve">осуществлять </w:t>
      </w:r>
      <w:r>
        <w:rPr>
          <w:rFonts w:ascii="Times New Roman" w:hAnsi="Times New Roman" w:cs="Times New Roman"/>
          <w:sz w:val="28"/>
          <w:szCs w:val="28"/>
        </w:rPr>
        <w:t xml:space="preserve">иные </w:t>
      </w:r>
      <w:r w:rsidRPr="00BF19DC">
        <w:rPr>
          <w:rFonts w:ascii="Times New Roman" w:hAnsi="Times New Roman" w:cs="Times New Roman"/>
          <w:sz w:val="28"/>
          <w:szCs w:val="28"/>
        </w:rPr>
        <w:t>права в соответствии с бюджетным</w:t>
      </w:r>
      <w:r>
        <w:rPr>
          <w:rFonts w:ascii="Times New Roman" w:hAnsi="Times New Roman" w:cs="Times New Roman"/>
          <w:sz w:val="28"/>
          <w:szCs w:val="28"/>
        </w:rPr>
        <w:t xml:space="preserve"> </w:t>
      </w:r>
      <w:r w:rsidRPr="00BF19DC">
        <w:rPr>
          <w:rFonts w:ascii="Times New Roman" w:hAnsi="Times New Roman" w:cs="Times New Roman"/>
          <w:sz w:val="28"/>
          <w:szCs w:val="28"/>
        </w:rPr>
        <w:t>законодательством Российской Федерации и Порядком предоставления 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в том числе </w:t>
      </w:r>
      <w:hyperlink w:anchor="P630">
        <w:r w:rsidRPr="00BF19DC">
          <w:rPr>
            <w:rFonts w:ascii="Times New Roman" w:hAnsi="Times New Roman" w:cs="Times New Roman"/>
            <w:color w:val="0000FF"/>
            <w:sz w:val="28"/>
            <w:szCs w:val="28"/>
          </w:rPr>
          <w:t>&lt;70&gt;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83" w:name="P455"/>
      <w:bookmarkEnd w:id="83"/>
      <w:r>
        <w:rPr>
          <w:rFonts w:ascii="Times New Roman" w:hAnsi="Times New Roman" w:cs="Times New Roman"/>
          <w:sz w:val="28"/>
          <w:szCs w:val="28"/>
        </w:rPr>
        <w:tab/>
      </w:r>
      <w:r w:rsidRPr="00BF19DC">
        <w:rPr>
          <w:rFonts w:ascii="Times New Roman" w:hAnsi="Times New Roman" w:cs="Times New Roman"/>
          <w:sz w:val="28"/>
          <w:szCs w:val="28"/>
        </w:rPr>
        <w:t>4.4.4.1. 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84" w:name="P456"/>
      <w:bookmarkEnd w:id="84"/>
      <w:r>
        <w:rPr>
          <w:rFonts w:ascii="Times New Roman" w:hAnsi="Times New Roman" w:cs="Times New Roman"/>
          <w:sz w:val="28"/>
          <w:szCs w:val="28"/>
        </w:rPr>
        <w:tab/>
      </w:r>
      <w:r w:rsidRPr="00BF19DC">
        <w:rPr>
          <w:rFonts w:ascii="Times New Roman" w:hAnsi="Times New Roman" w:cs="Times New Roman"/>
          <w:sz w:val="28"/>
          <w:szCs w:val="28"/>
        </w:rPr>
        <w:t>4.4.4.2. 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r w:rsidRPr="00BF19DC">
        <w:rPr>
          <w:rFonts w:ascii="Times New Roman" w:hAnsi="Times New Roman" w:cs="Times New Roman"/>
          <w:sz w:val="28"/>
          <w:szCs w:val="28"/>
        </w:rPr>
        <w:t>V. Ответственность Сторон</w:t>
      </w:r>
    </w:p>
    <w:p w:rsidR="004C1BC0" w:rsidRPr="00BF19DC" w:rsidRDefault="004C1BC0" w:rsidP="004C1BC0">
      <w:pPr>
        <w:pStyle w:val="ConsPlusNonformat"/>
        <w:jc w:val="both"/>
        <w:rPr>
          <w:rFonts w:ascii="Times New Roman" w:hAnsi="Times New Roman" w:cs="Times New Roman"/>
          <w:sz w:val="28"/>
          <w:szCs w:val="28"/>
        </w:rPr>
      </w:pPr>
    </w:p>
    <w:p w:rsidR="004C1BC0"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5.1. В случае неисполнения или ненадлежащего исполнения своих</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обязательств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настоящем</w:t>
      </w:r>
      <w:proofErr w:type="gramEnd"/>
      <w:r w:rsidRPr="00BF19DC">
        <w:rPr>
          <w:rFonts w:ascii="Times New Roman" w:hAnsi="Times New Roman" w:cs="Times New Roman"/>
          <w:sz w:val="28"/>
          <w:szCs w:val="28"/>
        </w:rPr>
        <w:t xml:space="preserve"> Соглашению Стороны несут ответственность в</w:t>
      </w:r>
      <w:r>
        <w:rPr>
          <w:rFonts w:ascii="Times New Roman" w:hAnsi="Times New Roman" w:cs="Times New Roman"/>
          <w:sz w:val="28"/>
          <w:szCs w:val="28"/>
        </w:rPr>
        <w:t xml:space="preserve"> </w:t>
      </w:r>
      <w:r w:rsidRPr="00BF19DC">
        <w:rPr>
          <w:rFonts w:ascii="Times New Roman" w:hAnsi="Times New Roman" w:cs="Times New Roman"/>
          <w:sz w:val="28"/>
          <w:szCs w:val="28"/>
        </w:rPr>
        <w:t>соответствии с законодательством Российской Федерации.</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5.2. Иные положения об ответственности за неисполнение или ненадлежащее</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исполнение Сторонами обязательств по настоящему Соглашению </w:t>
      </w:r>
      <w:hyperlink w:anchor="P631">
        <w:r w:rsidRPr="00BF19DC">
          <w:rPr>
            <w:rFonts w:ascii="Times New Roman" w:hAnsi="Times New Roman" w:cs="Times New Roman"/>
            <w:color w:val="0000FF"/>
            <w:sz w:val="28"/>
            <w:szCs w:val="28"/>
          </w:rPr>
          <w:t>&lt;71&gt;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85" w:name="P465"/>
      <w:bookmarkEnd w:id="85"/>
      <w:r>
        <w:rPr>
          <w:rFonts w:ascii="Times New Roman" w:hAnsi="Times New Roman" w:cs="Times New Roman"/>
          <w:sz w:val="28"/>
          <w:szCs w:val="28"/>
        </w:rPr>
        <w:tab/>
      </w:r>
      <w:r w:rsidRPr="00BF19DC">
        <w:rPr>
          <w:rFonts w:ascii="Times New Roman" w:hAnsi="Times New Roman" w:cs="Times New Roman"/>
          <w:sz w:val="28"/>
          <w:szCs w:val="28"/>
        </w:rPr>
        <w:t>5.2.1. 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86" w:name="P466"/>
      <w:bookmarkEnd w:id="86"/>
      <w:r>
        <w:rPr>
          <w:rFonts w:ascii="Times New Roman" w:hAnsi="Times New Roman" w:cs="Times New Roman"/>
          <w:sz w:val="28"/>
          <w:szCs w:val="28"/>
        </w:rPr>
        <w:tab/>
      </w:r>
      <w:r w:rsidRPr="00BF19DC">
        <w:rPr>
          <w:rFonts w:ascii="Times New Roman" w:hAnsi="Times New Roman" w:cs="Times New Roman"/>
          <w:sz w:val="28"/>
          <w:szCs w:val="28"/>
        </w:rPr>
        <w:t>5.2.2. ______</w:t>
      </w:r>
      <w:r>
        <w:rPr>
          <w:rFonts w:ascii="Times New Roman" w:hAnsi="Times New Roman" w:cs="Times New Roman"/>
          <w:sz w:val="28"/>
          <w:szCs w:val="28"/>
        </w:rPr>
        <w:t>_</w:t>
      </w:r>
      <w:r w:rsidRPr="00BF19DC">
        <w:rPr>
          <w:rFonts w:ascii="Times New Roman" w:hAnsi="Times New Roman" w:cs="Times New Roman"/>
          <w:sz w:val="28"/>
          <w:szCs w:val="28"/>
        </w:rPr>
        <w:t>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r w:rsidRPr="00BF19DC">
        <w:rPr>
          <w:rFonts w:ascii="Times New Roman" w:hAnsi="Times New Roman" w:cs="Times New Roman"/>
          <w:sz w:val="28"/>
          <w:szCs w:val="28"/>
        </w:rPr>
        <w:t>VI. Иные условия</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6.1. Иные условия по Соглашению </w:t>
      </w:r>
      <w:hyperlink w:anchor="P632">
        <w:r w:rsidRPr="00BF19DC">
          <w:rPr>
            <w:rFonts w:ascii="Times New Roman" w:hAnsi="Times New Roman" w:cs="Times New Roman"/>
            <w:color w:val="0000FF"/>
            <w:sz w:val="28"/>
            <w:szCs w:val="28"/>
          </w:rPr>
          <w:t>&lt;72&gt;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87" w:name="P471"/>
      <w:bookmarkEnd w:id="87"/>
      <w:r>
        <w:rPr>
          <w:rFonts w:ascii="Times New Roman" w:hAnsi="Times New Roman" w:cs="Times New Roman"/>
          <w:sz w:val="28"/>
          <w:szCs w:val="28"/>
        </w:rPr>
        <w:tab/>
      </w:r>
      <w:r w:rsidRPr="00BF19DC">
        <w:rPr>
          <w:rFonts w:ascii="Times New Roman" w:hAnsi="Times New Roman" w:cs="Times New Roman"/>
          <w:sz w:val="28"/>
          <w:szCs w:val="28"/>
        </w:rPr>
        <w:t>6.1.1. 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bookmarkStart w:id="88" w:name="P472"/>
      <w:bookmarkEnd w:id="88"/>
      <w:r>
        <w:rPr>
          <w:rFonts w:ascii="Times New Roman" w:hAnsi="Times New Roman" w:cs="Times New Roman"/>
          <w:sz w:val="28"/>
          <w:szCs w:val="28"/>
        </w:rPr>
        <w:tab/>
      </w:r>
      <w:r w:rsidRPr="00BF19DC">
        <w:rPr>
          <w:rFonts w:ascii="Times New Roman" w:hAnsi="Times New Roman" w:cs="Times New Roman"/>
          <w:sz w:val="28"/>
          <w:szCs w:val="28"/>
        </w:rPr>
        <w:t>6.1.2. ________________________________________________________.</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bookmarkStart w:id="89" w:name="P474"/>
      <w:bookmarkEnd w:id="89"/>
      <w:r w:rsidRPr="00BF19DC">
        <w:rPr>
          <w:rFonts w:ascii="Times New Roman" w:hAnsi="Times New Roman" w:cs="Times New Roman"/>
          <w:sz w:val="28"/>
          <w:szCs w:val="28"/>
        </w:rPr>
        <w:t>VII. Заключительные положения</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7.1. Споры, возникающие между Сторонами в связи с исполнением</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Соглашения, решаются ими, по возможности, путем проведения переговоров с</w:t>
      </w:r>
      <w:r>
        <w:rPr>
          <w:rFonts w:ascii="Times New Roman" w:hAnsi="Times New Roman" w:cs="Times New Roman"/>
          <w:sz w:val="28"/>
          <w:szCs w:val="28"/>
        </w:rPr>
        <w:t xml:space="preserve"> </w:t>
      </w:r>
      <w:r w:rsidRPr="00BF19DC">
        <w:rPr>
          <w:rFonts w:ascii="Times New Roman" w:hAnsi="Times New Roman" w:cs="Times New Roman"/>
          <w:sz w:val="28"/>
          <w:szCs w:val="28"/>
        </w:rPr>
        <w:t>оформлением соответствующих протоколов или иных документов. При</w:t>
      </w:r>
      <w:r>
        <w:rPr>
          <w:rFonts w:ascii="Times New Roman" w:hAnsi="Times New Roman" w:cs="Times New Roman"/>
          <w:sz w:val="28"/>
          <w:szCs w:val="28"/>
        </w:rPr>
        <w:t xml:space="preserve"> </w:t>
      </w:r>
      <w:proofErr w:type="spellStart"/>
      <w:r w:rsidRPr="00BF19DC">
        <w:rPr>
          <w:rFonts w:ascii="Times New Roman" w:hAnsi="Times New Roman" w:cs="Times New Roman"/>
          <w:sz w:val="28"/>
          <w:szCs w:val="28"/>
        </w:rPr>
        <w:t>недостижении</w:t>
      </w:r>
      <w:proofErr w:type="spellEnd"/>
      <w:r w:rsidRPr="00BF19DC">
        <w:rPr>
          <w:rFonts w:ascii="Times New Roman" w:hAnsi="Times New Roman" w:cs="Times New Roman"/>
          <w:sz w:val="28"/>
          <w:szCs w:val="28"/>
        </w:rPr>
        <w:t xml:space="preserve"> согласия споры между Сторонами решаются в судебном порядке.</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7.2. Настоящее Соглашение вступает в силу </w:t>
      </w:r>
      <w:proofErr w:type="gramStart"/>
      <w:r w:rsidRPr="00BF19DC">
        <w:rPr>
          <w:rFonts w:ascii="Times New Roman" w:hAnsi="Times New Roman" w:cs="Times New Roman"/>
          <w:sz w:val="28"/>
          <w:szCs w:val="28"/>
        </w:rPr>
        <w:t>с даты</w:t>
      </w:r>
      <w:proofErr w:type="gramEnd"/>
      <w:r w:rsidRPr="00BF19DC">
        <w:rPr>
          <w:rFonts w:ascii="Times New Roman" w:hAnsi="Times New Roman" w:cs="Times New Roman"/>
          <w:sz w:val="28"/>
          <w:szCs w:val="28"/>
        </w:rPr>
        <w:t xml:space="preserve"> его подписания лицами,</w:t>
      </w:r>
      <w:r>
        <w:rPr>
          <w:rFonts w:ascii="Times New Roman" w:hAnsi="Times New Roman" w:cs="Times New Roman"/>
          <w:sz w:val="28"/>
          <w:szCs w:val="28"/>
        </w:rPr>
        <w:t xml:space="preserve"> </w:t>
      </w:r>
      <w:r w:rsidRPr="00BF19DC">
        <w:rPr>
          <w:rFonts w:ascii="Times New Roman" w:hAnsi="Times New Roman" w:cs="Times New Roman"/>
          <w:sz w:val="28"/>
          <w:szCs w:val="28"/>
        </w:rPr>
        <w:t>имеющими право действовать от имени каждой из Сторон, но не ранее доведения</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лимитов бюджетных обязательств, указанных в </w:t>
      </w:r>
      <w:hyperlink w:anchor="P127">
        <w:r w:rsidRPr="00BF19DC">
          <w:rPr>
            <w:rFonts w:ascii="Times New Roman" w:hAnsi="Times New Roman" w:cs="Times New Roman"/>
            <w:color w:val="0000FF"/>
            <w:sz w:val="28"/>
            <w:szCs w:val="28"/>
          </w:rPr>
          <w:t>пункте 2.1</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Соглашения, и действует до полного исполнения Сторонами своих обязательств</w:t>
      </w:r>
      <w:r>
        <w:rPr>
          <w:rFonts w:ascii="Times New Roman" w:hAnsi="Times New Roman" w:cs="Times New Roman"/>
          <w:sz w:val="28"/>
          <w:szCs w:val="28"/>
        </w:rPr>
        <w:t xml:space="preserve"> </w:t>
      </w:r>
      <w:r w:rsidRPr="00BF19DC">
        <w:rPr>
          <w:rFonts w:ascii="Times New Roman" w:hAnsi="Times New Roman" w:cs="Times New Roman"/>
          <w:sz w:val="28"/>
          <w:szCs w:val="28"/>
        </w:rPr>
        <w:t>по настоящему Соглашению.</w:t>
      </w:r>
    </w:p>
    <w:p w:rsidR="004C1BC0" w:rsidRPr="00BF19DC" w:rsidRDefault="004C1BC0" w:rsidP="004C1BC0">
      <w:pPr>
        <w:pStyle w:val="ConsPlusNonformat"/>
        <w:jc w:val="both"/>
        <w:rPr>
          <w:rFonts w:ascii="Times New Roman" w:hAnsi="Times New Roman" w:cs="Times New Roman"/>
          <w:sz w:val="28"/>
          <w:szCs w:val="28"/>
        </w:rPr>
      </w:pPr>
      <w:bookmarkStart w:id="90" w:name="P485"/>
      <w:bookmarkEnd w:id="90"/>
      <w:r>
        <w:rPr>
          <w:rFonts w:ascii="Times New Roman" w:hAnsi="Times New Roman" w:cs="Times New Roman"/>
          <w:sz w:val="28"/>
          <w:szCs w:val="28"/>
        </w:rPr>
        <w:lastRenderedPageBreak/>
        <w:tab/>
      </w:r>
      <w:r w:rsidRPr="00BF19DC">
        <w:rPr>
          <w:rFonts w:ascii="Times New Roman" w:hAnsi="Times New Roman" w:cs="Times New Roman"/>
          <w:sz w:val="28"/>
          <w:szCs w:val="28"/>
        </w:rPr>
        <w:t>7.3. Изменение настоящего Соглашения, в том числе в соответствии с</w:t>
      </w:r>
      <w:r>
        <w:rPr>
          <w:rFonts w:ascii="Times New Roman" w:hAnsi="Times New Roman" w:cs="Times New Roman"/>
          <w:sz w:val="28"/>
          <w:szCs w:val="28"/>
        </w:rPr>
        <w:t xml:space="preserve"> положениями</w:t>
      </w:r>
      <w:r w:rsidRPr="00BF19DC">
        <w:rPr>
          <w:rFonts w:ascii="Times New Roman" w:hAnsi="Times New Roman" w:cs="Times New Roman"/>
          <w:sz w:val="28"/>
          <w:szCs w:val="28"/>
        </w:rPr>
        <w:t xml:space="preserve"> </w:t>
      </w:r>
      <w:hyperlink w:anchor="P332">
        <w:r>
          <w:rPr>
            <w:rFonts w:ascii="Times New Roman" w:hAnsi="Times New Roman" w:cs="Times New Roman"/>
            <w:color w:val="0000FF"/>
            <w:sz w:val="28"/>
            <w:szCs w:val="28"/>
          </w:rPr>
          <w:t>пункта</w:t>
        </w:r>
        <w:r w:rsidRPr="00BF19DC">
          <w:rPr>
            <w:rFonts w:ascii="Times New Roman" w:hAnsi="Times New Roman" w:cs="Times New Roman"/>
            <w:color w:val="0000FF"/>
            <w:sz w:val="28"/>
            <w:szCs w:val="28"/>
          </w:rPr>
          <w:t xml:space="preserve"> 4.2.1</w:t>
        </w:r>
      </w:hyperlink>
      <w:r w:rsidRPr="00BF19DC">
        <w:rPr>
          <w:rFonts w:ascii="Times New Roman" w:hAnsi="Times New Roman" w:cs="Times New Roman"/>
          <w:sz w:val="28"/>
          <w:szCs w:val="28"/>
        </w:rPr>
        <w:t xml:space="preserve"> настоящего Соглашения, осуществляется по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соглашению Сторон и </w:t>
      </w:r>
      <w:r>
        <w:rPr>
          <w:rFonts w:ascii="Times New Roman" w:hAnsi="Times New Roman" w:cs="Times New Roman"/>
          <w:sz w:val="28"/>
          <w:szCs w:val="28"/>
        </w:rPr>
        <w:t xml:space="preserve">оформляется </w:t>
      </w:r>
      <w:r w:rsidRPr="00BF19DC">
        <w:rPr>
          <w:rFonts w:ascii="Times New Roman" w:hAnsi="Times New Roman" w:cs="Times New Roman"/>
          <w:sz w:val="28"/>
          <w:szCs w:val="28"/>
        </w:rPr>
        <w:t>в виде дополнительного соглашения к</w:t>
      </w:r>
      <w:r>
        <w:rPr>
          <w:rFonts w:ascii="Times New Roman" w:hAnsi="Times New Roman" w:cs="Times New Roman"/>
          <w:sz w:val="28"/>
          <w:szCs w:val="28"/>
        </w:rPr>
        <w:t xml:space="preserve"> </w:t>
      </w:r>
      <w:r w:rsidRPr="00BF19DC">
        <w:rPr>
          <w:rFonts w:ascii="Times New Roman" w:hAnsi="Times New Roman" w:cs="Times New Roman"/>
          <w:sz w:val="28"/>
          <w:szCs w:val="28"/>
        </w:rPr>
        <w:t>настоящему Соглашению согласно приложению № ___ к настоящему Соглашению,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являющемуся неотъемлемой частью настоящего Соглашения </w:t>
      </w:r>
      <w:hyperlink w:anchor="P633">
        <w:r w:rsidRPr="00BF19DC">
          <w:rPr>
            <w:rFonts w:ascii="Times New Roman" w:hAnsi="Times New Roman" w:cs="Times New Roman"/>
            <w:color w:val="0000FF"/>
            <w:sz w:val="28"/>
            <w:szCs w:val="28"/>
          </w:rPr>
          <w:t>&lt;73&gt;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7.4. Изменение настоящего Соглашения возможно в случаях:</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7.4.1. уменьшения/увеличения Уполномоченному органу ранее доведенных</w:t>
      </w:r>
      <w:r>
        <w:rPr>
          <w:rFonts w:ascii="Times New Roman" w:hAnsi="Times New Roman" w:cs="Times New Roman"/>
          <w:sz w:val="28"/>
          <w:szCs w:val="28"/>
        </w:rPr>
        <w:t xml:space="preserve"> </w:t>
      </w:r>
      <w:r w:rsidRPr="00BF19DC">
        <w:rPr>
          <w:rFonts w:ascii="Times New Roman" w:hAnsi="Times New Roman" w:cs="Times New Roman"/>
          <w:sz w:val="28"/>
          <w:szCs w:val="28"/>
        </w:rPr>
        <w:t>лимитов бюджетных обязательств на предоставление Субсидии;</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7.4.2. перемены лица в обязательстве по основаниям, предусмотренным</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Порядком предоставления субсидии;</w:t>
      </w:r>
    </w:p>
    <w:p w:rsidR="004C1BC0" w:rsidRPr="00BF19DC" w:rsidRDefault="004C1BC0" w:rsidP="004C1BC0">
      <w:pPr>
        <w:pStyle w:val="ConsPlusNonformat"/>
        <w:jc w:val="both"/>
        <w:rPr>
          <w:rFonts w:ascii="Times New Roman" w:hAnsi="Times New Roman" w:cs="Times New Roman"/>
          <w:sz w:val="28"/>
          <w:szCs w:val="28"/>
        </w:rPr>
      </w:pPr>
      <w:bookmarkStart w:id="91" w:name="P495"/>
      <w:bookmarkEnd w:id="91"/>
      <w:r>
        <w:rPr>
          <w:rFonts w:ascii="Times New Roman" w:hAnsi="Times New Roman" w:cs="Times New Roman"/>
          <w:sz w:val="28"/>
          <w:szCs w:val="28"/>
        </w:rPr>
        <w:tab/>
      </w:r>
      <w:r w:rsidRPr="00BF19DC">
        <w:rPr>
          <w:rFonts w:ascii="Times New Roman" w:hAnsi="Times New Roman" w:cs="Times New Roman"/>
          <w:sz w:val="28"/>
          <w:szCs w:val="28"/>
        </w:rPr>
        <w:t xml:space="preserve">7.4.3. ___________________________________________________ </w:t>
      </w:r>
      <w:hyperlink w:anchor="P634">
        <w:r w:rsidRPr="00BF19DC">
          <w:rPr>
            <w:rFonts w:ascii="Times New Roman" w:hAnsi="Times New Roman" w:cs="Times New Roman"/>
            <w:color w:val="0000FF"/>
            <w:sz w:val="28"/>
            <w:szCs w:val="28"/>
          </w:rPr>
          <w:t>&lt;74&gt;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bookmarkStart w:id="92" w:name="P496"/>
      <w:bookmarkEnd w:id="92"/>
      <w:r>
        <w:rPr>
          <w:rFonts w:ascii="Times New Roman" w:hAnsi="Times New Roman" w:cs="Times New Roman"/>
          <w:sz w:val="28"/>
          <w:szCs w:val="28"/>
        </w:rPr>
        <w:tab/>
      </w:r>
      <w:r w:rsidRPr="00BF19DC">
        <w:rPr>
          <w:rFonts w:ascii="Times New Roman" w:hAnsi="Times New Roman" w:cs="Times New Roman"/>
          <w:sz w:val="28"/>
          <w:szCs w:val="28"/>
        </w:rPr>
        <w:t>7.5. Расторжение настоящего Соглашения осуществляется по соглашению</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сторон </w:t>
      </w:r>
      <w:hyperlink w:anchor="P635">
        <w:r w:rsidRPr="00BF19DC">
          <w:rPr>
            <w:rFonts w:ascii="Times New Roman" w:hAnsi="Times New Roman" w:cs="Times New Roman"/>
            <w:color w:val="0000FF"/>
            <w:sz w:val="28"/>
            <w:szCs w:val="28"/>
          </w:rPr>
          <w:t>&lt;75&gt;</w:t>
        </w:r>
      </w:hyperlink>
      <w:r w:rsidRPr="00BF19DC">
        <w:rPr>
          <w:rFonts w:ascii="Times New Roman" w:hAnsi="Times New Roman" w:cs="Times New Roman"/>
          <w:sz w:val="28"/>
          <w:szCs w:val="28"/>
        </w:rPr>
        <w:t xml:space="preserve"> или в случаях, определенных </w:t>
      </w:r>
      <w:hyperlink w:anchor="P499">
        <w:r w:rsidRPr="00BF19DC">
          <w:rPr>
            <w:rFonts w:ascii="Times New Roman" w:hAnsi="Times New Roman" w:cs="Times New Roman"/>
            <w:color w:val="0000FF"/>
            <w:sz w:val="28"/>
            <w:szCs w:val="28"/>
          </w:rPr>
          <w:t>пунктом 7.6</w:t>
        </w:r>
      </w:hyperlink>
      <w:r w:rsidRPr="00BF19DC">
        <w:rPr>
          <w:rFonts w:ascii="Times New Roman" w:hAnsi="Times New Roman" w:cs="Times New Roman"/>
          <w:sz w:val="28"/>
          <w:szCs w:val="28"/>
        </w:rPr>
        <w:t xml:space="preserve"> настоящего Соглашения,</w:t>
      </w:r>
      <w:r>
        <w:rPr>
          <w:rFonts w:ascii="Times New Roman" w:hAnsi="Times New Roman" w:cs="Times New Roman"/>
          <w:sz w:val="28"/>
          <w:szCs w:val="28"/>
        </w:rPr>
        <w:t xml:space="preserve"> </w:t>
      </w:r>
      <w:r w:rsidRPr="00BF19DC">
        <w:rPr>
          <w:rFonts w:ascii="Times New Roman" w:hAnsi="Times New Roman" w:cs="Times New Roman"/>
          <w:sz w:val="28"/>
          <w:szCs w:val="28"/>
        </w:rPr>
        <w:t>в одностороннем порядке.</w:t>
      </w:r>
    </w:p>
    <w:p w:rsidR="004C1BC0" w:rsidRPr="00BF19DC" w:rsidRDefault="004C1BC0" w:rsidP="004C1BC0">
      <w:pPr>
        <w:pStyle w:val="ConsPlusNonformat"/>
        <w:jc w:val="both"/>
        <w:rPr>
          <w:rFonts w:ascii="Times New Roman" w:hAnsi="Times New Roman" w:cs="Times New Roman"/>
          <w:sz w:val="28"/>
          <w:szCs w:val="28"/>
        </w:rPr>
      </w:pPr>
      <w:bookmarkStart w:id="93" w:name="P499"/>
      <w:bookmarkEnd w:id="93"/>
      <w:r>
        <w:rPr>
          <w:rFonts w:ascii="Times New Roman" w:hAnsi="Times New Roman" w:cs="Times New Roman"/>
          <w:sz w:val="28"/>
          <w:szCs w:val="28"/>
        </w:rPr>
        <w:tab/>
      </w:r>
      <w:r w:rsidRPr="00BF19DC">
        <w:rPr>
          <w:rFonts w:ascii="Times New Roman" w:hAnsi="Times New Roman" w:cs="Times New Roman"/>
          <w:sz w:val="28"/>
          <w:szCs w:val="28"/>
        </w:rPr>
        <w:t>7.6. Расторжение настоящего Соглашения в одностороннем порядке</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осуществляется в случаях </w:t>
      </w:r>
      <w:hyperlink w:anchor="P636">
        <w:r w:rsidRPr="00BF19DC">
          <w:rPr>
            <w:rFonts w:ascii="Times New Roman" w:hAnsi="Times New Roman" w:cs="Times New Roman"/>
            <w:color w:val="0000FF"/>
            <w:sz w:val="28"/>
            <w:szCs w:val="28"/>
          </w:rPr>
          <w:t>&lt;76&gt;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w:t>
      </w:r>
      <w:r>
        <w:rPr>
          <w:rFonts w:ascii="Times New Roman" w:hAnsi="Times New Roman" w:cs="Times New Roman"/>
          <w:sz w:val="28"/>
          <w:szCs w:val="28"/>
        </w:rPr>
        <w:t xml:space="preserve">.6.1. реорганизации </w:t>
      </w:r>
      <w:r w:rsidRPr="00BF19DC">
        <w:rPr>
          <w:rFonts w:ascii="Times New Roman" w:hAnsi="Times New Roman" w:cs="Times New Roman"/>
          <w:sz w:val="28"/>
          <w:szCs w:val="28"/>
        </w:rPr>
        <w:t>(за исключением реорганизации Получателя,</w:t>
      </w:r>
      <w:r>
        <w:rPr>
          <w:rFonts w:ascii="Times New Roman" w:hAnsi="Times New Roman" w:cs="Times New Roman"/>
          <w:sz w:val="28"/>
          <w:szCs w:val="28"/>
        </w:rPr>
        <w:t xml:space="preserve"> </w:t>
      </w:r>
      <w:r w:rsidRPr="00BF19DC">
        <w:rPr>
          <w:rFonts w:ascii="Times New Roman" w:hAnsi="Times New Roman" w:cs="Times New Roman"/>
          <w:sz w:val="28"/>
          <w:szCs w:val="28"/>
        </w:rPr>
        <w:t>являющегося юридическим лицом, в форме присоединения, слияния или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преобразования) или прекращения деятельности </w:t>
      </w:r>
      <w:hyperlink w:anchor="P637">
        <w:r w:rsidRPr="00BF19DC">
          <w:rPr>
            <w:rFonts w:ascii="Times New Roman" w:hAnsi="Times New Roman" w:cs="Times New Roman"/>
            <w:color w:val="0000FF"/>
            <w:sz w:val="28"/>
            <w:szCs w:val="28"/>
          </w:rPr>
          <w:t>&lt;77&gt;</w:t>
        </w:r>
      </w:hyperlink>
      <w:r w:rsidRPr="00BF19DC">
        <w:rPr>
          <w:rFonts w:ascii="Times New Roman" w:hAnsi="Times New Roman" w:cs="Times New Roman"/>
          <w:sz w:val="28"/>
          <w:szCs w:val="28"/>
        </w:rPr>
        <w:t xml:space="preserve"> (ликвидации) </w:t>
      </w:r>
      <w:hyperlink w:anchor="P638">
        <w:r w:rsidRPr="00BF19DC">
          <w:rPr>
            <w:rFonts w:ascii="Times New Roman" w:hAnsi="Times New Roman" w:cs="Times New Roman"/>
            <w:color w:val="0000FF"/>
            <w:sz w:val="28"/>
            <w:szCs w:val="28"/>
          </w:rPr>
          <w:t>&lt;78&gt;</w:t>
        </w:r>
      </w:hyperlink>
      <w:r>
        <w:t xml:space="preserve"> </w:t>
      </w:r>
      <w:r w:rsidRPr="00BF19DC">
        <w:rPr>
          <w:rFonts w:ascii="Times New Roman" w:hAnsi="Times New Roman" w:cs="Times New Roman"/>
          <w:sz w:val="28"/>
          <w:szCs w:val="28"/>
        </w:rPr>
        <w:t>Получателя;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7.6.2. нарушения Получателем порядка и условий предоставления 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установленных Порядком предоставления субсидии и настоящим Соглашением;</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7.6.3.  </w:t>
      </w:r>
      <w:proofErr w:type="spellStart"/>
      <w:r w:rsidRPr="00BF19DC">
        <w:rPr>
          <w:rFonts w:ascii="Times New Roman" w:hAnsi="Times New Roman" w:cs="Times New Roman"/>
          <w:sz w:val="28"/>
          <w:szCs w:val="28"/>
        </w:rPr>
        <w:t>недостижения</w:t>
      </w:r>
      <w:proofErr w:type="spellEnd"/>
      <w:r w:rsidRPr="00BF19DC">
        <w:rPr>
          <w:rFonts w:ascii="Times New Roman" w:hAnsi="Times New Roman" w:cs="Times New Roman"/>
          <w:sz w:val="28"/>
          <w:szCs w:val="28"/>
        </w:rPr>
        <w:t xml:space="preserve"> Получателем установленных настоящим Соглашением</w:t>
      </w:r>
      <w:r>
        <w:rPr>
          <w:rFonts w:ascii="Times New Roman" w:hAnsi="Times New Roman" w:cs="Times New Roman"/>
          <w:sz w:val="28"/>
          <w:szCs w:val="28"/>
        </w:rPr>
        <w:t xml:space="preserve"> </w:t>
      </w:r>
      <w:r w:rsidRPr="00BF19DC">
        <w:rPr>
          <w:rFonts w:ascii="Times New Roman" w:hAnsi="Times New Roman" w:cs="Times New Roman"/>
          <w:sz w:val="28"/>
          <w:szCs w:val="28"/>
        </w:rPr>
        <w:t>значений результатов предоставления Субсидии, характеристик результата или</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иных показателей, установленных в соответствии с </w:t>
      </w:r>
      <w:hyperlink w:anchor="P236">
        <w:r w:rsidRPr="00BF19DC">
          <w:rPr>
            <w:rFonts w:ascii="Times New Roman" w:hAnsi="Times New Roman" w:cs="Times New Roman"/>
            <w:color w:val="0000FF"/>
            <w:sz w:val="28"/>
            <w:szCs w:val="28"/>
          </w:rPr>
          <w:t>пунктом 4.1.5</w:t>
        </w:r>
      </w:hyperlink>
      <w:r w:rsidRPr="00BF19DC">
        <w:rPr>
          <w:rFonts w:ascii="Times New Roman" w:hAnsi="Times New Roman" w:cs="Times New Roman"/>
          <w:sz w:val="28"/>
          <w:szCs w:val="28"/>
        </w:rPr>
        <w:t xml:space="preserve">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Соглашения </w:t>
      </w:r>
      <w:hyperlink w:anchor="P639">
        <w:r w:rsidRPr="00BF19DC">
          <w:rPr>
            <w:rFonts w:ascii="Times New Roman" w:hAnsi="Times New Roman" w:cs="Times New Roman"/>
            <w:color w:val="0000FF"/>
            <w:sz w:val="28"/>
            <w:szCs w:val="28"/>
          </w:rPr>
          <w:t>&lt;79&gt;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7.6.4. </w:t>
      </w:r>
      <w:proofErr w:type="spellStart"/>
      <w:r w:rsidRPr="00BF19DC">
        <w:rPr>
          <w:rFonts w:ascii="Times New Roman" w:hAnsi="Times New Roman" w:cs="Times New Roman"/>
          <w:sz w:val="28"/>
          <w:szCs w:val="28"/>
        </w:rPr>
        <w:t>недостижения</w:t>
      </w:r>
      <w:proofErr w:type="spellEnd"/>
      <w:r w:rsidRPr="00BF19DC">
        <w:rPr>
          <w:rFonts w:ascii="Times New Roman" w:hAnsi="Times New Roman" w:cs="Times New Roman"/>
          <w:sz w:val="28"/>
          <w:szCs w:val="28"/>
        </w:rPr>
        <w:t xml:space="preserve"> </w:t>
      </w:r>
      <w:r>
        <w:rPr>
          <w:rFonts w:ascii="Times New Roman" w:hAnsi="Times New Roman" w:cs="Times New Roman"/>
          <w:sz w:val="28"/>
          <w:szCs w:val="28"/>
        </w:rPr>
        <w:t xml:space="preserve">согласия </w:t>
      </w:r>
      <w:r w:rsidRPr="00BF19DC">
        <w:rPr>
          <w:rFonts w:ascii="Times New Roman" w:hAnsi="Times New Roman" w:cs="Times New Roman"/>
          <w:sz w:val="28"/>
          <w:szCs w:val="28"/>
        </w:rPr>
        <w:t>Сторон о согласовании новых условий</w:t>
      </w:r>
      <w:r>
        <w:rPr>
          <w:rFonts w:ascii="Times New Roman" w:hAnsi="Times New Roman" w:cs="Times New Roman"/>
          <w:sz w:val="28"/>
          <w:szCs w:val="28"/>
        </w:rPr>
        <w:t xml:space="preserve"> </w:t>
      </w:r>
      <w:r w:rsidRPr="00BF19DC">
        <w:rPr>
          <w:rFonts w:ascii="Times New Roman" w:hAnsi="Times New Roman" w:cs="Times New Roman"/>
          <w:sz w:val="28"/>
          <w:szCs w:val="28"/>
        </w:rPr>
        <w:t>настоящего Соглашения в случае уменьшения Уполномоченному органу ранее</w:t>
      </w:r>
      <w:r>
        <w:rPr>
          <w:rFonts w:ascii="Times New Roman" w:hAnsi="Times New Roman" w:cs="Times New Roman"/>
          <w:sz w:val="28"/>
          <w:szCs w:val="28"/>
        </w:rPr>
        <w:t xml:space="preserve"> </w:t>
      </w:r>
      <w:r w:rsidRPr="00BF19DC">
        <w:rPr>
          <w:rFonts w:ascii="Times New Roman" w:hAnsi="Times New Roman" w:cs="Times New Roman"/>
          <w:sz w:val="28"/>
          <w:szCs w:val="28"/>
        </w:rPr>
        <w:t>доведенных лимитов бюджетных обязательств на предоставление Субсидии,</w:t>
      </w:r>
      <w:r>
        <w:rPr>
          <w:rFonts w:ascii="Times New Roman" w:hAnsi="Times New Roman" w:cs="Times New Roman"/>
          <w:sz w:val="28"/>
          <w:szCs w:val="28"/>
        </w:rPr>
        <w:t xml:space="preserve"> </w:t>
      </w:r>
      <w:r w:rsidRPr="00BF19DC">
        <w:rPr>
          <w:rFonts w:ascii="Times New Roman" w:hAnsi="Times New Roman" w:cs="Times New Roman"/>
          <w:sz w:val="28"/>
          <w:szCs w:val="28"/>
        </w:rPr>
        <w:t>приводящего к невозможности предоставления Субсидии в размере, определенном</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в </w:t>
      </w:r>
      <w:hyperlink w:anchor="P127">
        <w:r w:rsidRPr="00BF19DC">
          <w:rPr>
            <w:rFonts w:ascii="Times New Roman" w:hAnsi="Times New Roman" w:cs="Times New Roman"/>
            <w:color w:val="0000FF"/>
            <w:sz w:val="28"/>
            <w:szCs w:val="28"/>
          </w:rPr>
          <w:t>пункте 2.1</w:t>
        </w:r>
      </w:hyperlink>
      <w:r w:rsidRPr="00BF19DC">
        <w:rPr>
          <w:rFonts w:ascii="Times New Roman" w:hAnsi="Times New Roman" w:cs="Times New Roman"/>
          <w:sz w:val="28"/>
          <w:szCs w:val="28"/>
        </w:rPr>
        <w:t xml:space="preserve"> настоящего Соглашения;</w:t>
      </w:r>
    </w:p>
    <w:p w:rsidR="004C1BC0" w:rsidRPr="00BF19DC" w:rsidRDefault="004C1BC0" w:rsidP="004C1BC0">
      <w:pPr>
        <w:pStyle w:val="ConsPlusNonformat"/>
        <w:jc w:val="both"/>
        <w:rPr>
          <w:rFonts w:ascii="Times New Roman" w:hAnsi="Times New Roman" w:cs="Times New Roman"/>
          <w:sz w:val="28"/>
          <w:szCs w:val="28"/>
        </w:rPr>
      </w:pPr>
      <w:bookmarkStart w:id="94" w:name="P516"/>
      <w:bookmarkEnd w:id="94"/>
      <w:r>
        <w:rPr>
          <w:rFonts w:ascii="Times New Roman" w:hAnsi="Times New Roman" w:cs="Times New Roman"/>
          <w:sz w:val="28"/>
          <w:szCs w:val="28"/>
        </w:rPr>
        <w:tab/>
      </w:r>
      <w:r w:rsidRPr="00BF19DC">
        <w:rPr>
          <w:rFonts w:ascii="Times New Roman" w:hAnsi="Times New Roman" w:cs="Times New Roman"/>
          <w:sz w:val="28"/>
          <w:szCs w:val="28"/>
        </w:rPr>
        <w:t xml:space="preserve">7.6.5. __________________________________________________ </w:t>
      </w:r>
      <w:hyperlink w:anchor="P640">
        <w:r w:rsidRPr="00BF19DC">
          <w:rPr>
            <w:rFonts w:ascii="Times New Roman" w:hAnsi="Times New Roman" w:cs="Times New Roman"/>
            <w:color w:val="0000FF"/>
            <w:sz w:val="28"/>
            <w:szCs w:val="28"/>
          </w:rPr>
          <w:t>&lt;80&gt;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7.7. Расторжение настоящего Соглашения Получателем в одностороннем</w:t>
      </w:r>
      <w:r>
        <w:rPr>
          <w:rFonts w:ascii="Times New Roman" w:hAnsi="Times New Roman" w:cs="Times New Roman"/>
          <w:sz w:val="28"/>
          <w:szCs w:val="28"/>
        </w:rPr>
        <w:t xml:space="preserve"> </w:t>
      </w:r>
      <w:r w:rsidRPr="00BF19DC">
        <w:rPr>
          <w:rFonts w:ascii="Times New Roman" w:hAnsi="Times New Roman" w:cs="Times New Roman"/>
          <w:sz w:val="28"/>
          <w:szCs w:val="28"/>
        </w:rPr>
        <w:t>порядке не допускается.</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 xml:space="preserve">7.8. </w:t>
      </w:r>
      <w:r>
        <w:rPr>
          <w:rFonts w:ascii="Times New Roman" w:hAnsi="Times New Roman" w:cs="Times New Roman"/>
          <w:sz w:val="28"/>
          <w:szCs w:val="28"/>
        </w:rPr>
        <w:t xml:space="preserve">Документы </w:t>
      </w:r>
      <w:r w:rsidRPr="00BF19DC">
        <w:rPr>
          <w:rFonts w:ascii="Times New Roman" w:hAnsi="Times New Roman" w:cs="Times New Roman"/>
          <w:sz w:val="28"/>
          <w:szCs w:val="28"/>
        </w:rPr>
        <w:t>и иная информация, предусмотренные настоящим</w:t>
      </w:r>
      <w:r>
        <w:rPr>
          <w:rFonts w:ascii="Times New Roman" w:hAnsi="Times New Roman" w:cs="Times New Roman"/>
          <w:sz w:val="28"/>
          <w:szCs w:val="28"/>
        </w:rPr>
        <w:t xml:space="preserve"> </w:t>
      </w:r>
      <w:r w:rsidRPr="00BF19DC">
        <w:rPr>
          <w:rFonts w:ascii="Times New Roman" w:hAnsi="Times New Roman" w:cs="Times New Roman"/>
          <w:sz w:val="28"/>
          <w:szCs w:val="28"/>
        </w:rPr>
        <w:t>Соглашением, направляются Сторонами следующим (ми) способом (</w:t>
      </w:r>
      <w:proofErr w:type="spellStart"/>
      <w:r w:rsidRPr="00BF19DC">
        <w:rPr>
          <w:rFonts w:ascii="Times New Roman" w:hAnsi="Times New Roman" w:cs="Times New Roman"/>
          <w:sz w:val="28"/>
          <w:szCs w:val="28"/>
        </w:rPr>
        <w:t>ами</w:t>
      </w:r>
      <w:proofErr w:type="spellEnd"/>
      <w:r w:rsidRPr="00BF19DC">
        <w:rPr>
          <w:rFonts w:ascii="Times New Roman" w:hAnsi="Times New Roman" w:cs="Times New Roman"/>
          <w:sz w:val="28"/>
          <w:szCs w:val="28"/>
        </w:rPr>
        <w:t xml:space="preserve">) </w:t>
      </w:r>
      <w:hyperlink w:anchor="P641">
        <w:r w:rsidRPr="00BF19DC">
          <w:rPr>
            <w:rFonts w:ascii="Times New Roman" w:hAnsi="Times New Roman" w:cs="Times New Roman"/>
            <w:color w:val="0000FF"/>
            <w:sz w:val="28"/>
            <w:szCs w:val="28"/>
          </w:rPr>
          <w:t>&lt;81&gt;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7.8.1. заказным письмом с уведомлением о вручении либо вручением</w:t>
      </w:r>
      <w:r>
        <w:rPr>
          <w:rFonts w:ascii="Times New Roman" w:hAnsi="Times New Roman" w:cs="Times New Roman"/>
          <w:sz w:val="28"/>
          <w:szCs w:val="28"/>
        </w:rPr>
        <w:t xml:space="preserve"> </w:t>
      </w:r>
      <w:r w:rsidRPr="00BF19DC">
        <w:rPr>
          <w:rFonts w:ascii="Times New Roman" w:hAnsi="Times New Roman" w:cs="Times New Roman"/>
          <w:sz w:val="28"/>
          <w:szCs w:val="28"/>
        </w:rPr>
        <w:t>представителем одной Стороны подлинников документов, иной информации</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представителю другой Стороны;</w:t>
      </w:r>
    </w:p>
    <w:p w:rsidR="004C1BC0" w:rsidRPr="00BF19DC" w:rsidRDefault="004C1BC0" w:rsidP="004C1BC0">
      <w:pPr>
        <w:pStyle w:val="ConsPlusNonformat"/>
        <w:jc w:val="both"/>
        <w:rPr>
          <w:rFonts w:ascii="Times New Roman" w:hAnsi="Times New Roman" w:cs="Times New Roman"/>
          <w:sz w:val="28"/>
          <w:szCs w:val="28"/>
        </w:rPr>
      </w:pPr>
      <w:bookmarkStart w:id="95" w:name="P524"/>
      <w:bookmarkEnd w:id="95"/>
      <w:r>
        <w:rPr>
          <w:rFonts w:ascii="Times New Roman" w:hAnsi="Times New Roman" w:cs="Times New Roman"/>
          <w:sz w:val="28"/>
          <w:szCs w:val="28"/>
        </w:rPr>
        <w:tab/>
      </w:r>
      <w:r w:rsidRPr="00BF19DC">
        <w:rPr>
          <w:rFonts w:ascii="Times New Roman" w:hAnsi="Times New Roman" w:cs="Times New Roman"/>
          <w:sz w:val="28"/>
          <w:szCs w:val="28"/>
        </w:rPr>
        <w:t xml:space="preserve">7.8.2. ___________________________________________________ </w:t>
      </w:r>
      <w:hyperlink w:anchor="P642">
        <w:r w:rsidRPr="00BF19DC">
          <w:rPr>
            <w:rFonts w:ascii="Times New Roman" w:hAnsi="Times New Roman" w:cs="Times New Roman"/>
            <w:color w:val="0000FF"/>
            <w:sz w:val="28"/>
            <w:szCs w:val="28"/>
          </w:rPr>
          <w:t>&lt;82&gt;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7.9. Настоящее Соглашение заключено Сторонами в форме:</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ab/>
      </w:r>
      <w:r w:rsidRPr="00BF19DC">
        <w:rPr>
          <w:rFonts w:ascii="Times New Roman" w:hAnsi="Times New Roman" w:cs="Times New Roman"/>
          <w:sz w:val="28"/>
          <w:szCs w:val="28"/>
        </w:rPr>
        <w:t xml:space="preserve">7.9.1. электронного документа </w:t>
      </w:r>
      <w:r>
        <w:rPr>
          <w:rFonts w:ascii="Times New Roman" w:hAnsi="Times New Roman" w:cs="Times New Roman"/>
          <w:sz w:val="28"/>
          <w:szCs w:val="28"/>
        </w:rPr>
        <w:t xml:space="preserve">в </w:t>
      </w:r>
      <w:proofErr w:type="gramStart"/>
      <w:r w:rsidRPr="00BF19DC">
        <w:rPr>
          <w:rFonts w:ascii="Times New Roman" w:hAnsi="Times New Roman" w:cs="Times New Roman"/>
          <w:sz w:val="28"/>
          <w:szCs w:val="28"/>
        </w:rPr>
        <w:t>муниципальной</w:t>
      </w:r>
      <w:proofErr w:type="gramEnd"/>
      <w:r w:rsidRPr="00BF19DC">
        <w:rPr>
          <w:rFonts w:ascii="Times New Roman" w:hAnsi="Times New Roman" w:cs="Times New Roman"/>
          <w:sz w:val="28"/>
          <w:szCs w:val="28"/>
        </w:rPr>
        <w:t xml:space="preserve">  интегрированной</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информационной  системе  управления общественными финансами </w:t>
      </w:r>
      <w:r>
        <w:rPr>
          <w:rFonts w:ascii="Times New Roman" w:hAnsi="Times New Roman" w:cs="Times New Roman"/>
          <w:sz w:val="28"/>
          <w:szCs w:val="28"/>
        </w:rPr>
        <w:t>«</w:t>
      </w:r>
      <w:r w:rsidRPr="00BF19DC">
        <w:rPr>
          <w:rFonts w:ascii="Times New Roman" w:hAnsi="Times New Roman" w:cs="Times New Roman"/>
          <w:sz w:val="28"/>
          <w:szCs w:val="28"/>
        </w:rPr>
        <w:t>Электронный</w:t>
      </w:r>
      <w:r>
        <w:rPr>
          <w:rFonts w:ascii="Times New Roman" w:hAnsi="Times New Roman" w:cs="Times New Roman"/>
          <w:sz w:val="28"/>
          <w:szCs w:val="28"/>
        </w:rPr>
        <w:t xml:space="preserve"> </w:t>
      </w:r>
      <w:r w:rsidRPr="00BF19DC">
        <w:rPr>
          <w:rFonts w:ascii="Times New Roman" w:hAnsi="Times New Roman" w:cs="Times New Roman"/>
          <w:sz w:val="28"/>
          <w:szCs w:val="28"/>
        </w:rPr>
        <w:t>бюджет</w:t>
      </w:r>
      <w:r>
        <w:rPr>
          <w:rFonts w:ascii="Times New Roman" w:hAnsi="Times New Roman" w:cs="Times New Roman"/>
          <w:sz w:val="28"/>
          <w:szCs w:val="28"/>
        </w:rPr>
        <w:t>»</w:t>
      </w:r>
      <w:r w:rsidRPr="00BF19DC">
        <w:rPr>
          <w:rFonts w:ascii="Times New Roman" w:hAnsi="Times New Roman" w:cs="Times New Roman"/>
          <w:sz w:val="28"/>
          <w:szCs w:val="28"/>
        </w:rPr>
        <w:t xml:space="preserve"> и подписано усиленными квалифицированными электронными подписями</w:t>
      </w:r>
      <w:r>
        <w:rPr>
          <w:rFonts w:ascii="Times New Roman" w:hAnsi="Times New Roman" w:cs="Times New Roman"/>
          <w:sz w:val="28"/>
          <w:szCs w:val="28"/>
        </w:rPr>
        <w:t xml:space="preserve"> </w:t>
      </w:r>
      <w:r w:rsidRPr="00BF19DC">
        <w:rPr>
          <w:rFonts w:ascii="Times New Roman" w:hAnsi="Times New Roman" w:cs="Times New Roman"/>
          <w:sz w:val="28"/>
          <w:szCs w:val="28"/>
        </w:rPr>
        <w:t>лиц, имеющих право действовать от имени каждой из Сторон настоящего</w:t>
      </w:r>
      <w:r>
        <w:rPr>
          <w:rFonts w:ascii="Times New Roman" w:hAnsi="Times New Roman" w:cs="Times New Roman"/>
          <w:sz w:val="28"/>
          <w:szCs w:val="28"/>
        </w:rPr>
        <w:t xml:space="preserve"> </w:t>
      </w:r>
      <w:r w:rsidRPr="00BF19DC">
        <w:rPr>
          <w:rFonts w:ascii="Times New Roman" w:hAnsi="Times New Roman" w:cs="Times New Roman"/>
          <w:sz w:val="28"/>
          <w:szCs w:val="28"/>
        </w:rPr>
        <w:t xml:space="preserve">Соглашения </w:t>
      </w:r>
      <w:hyperlink w:anchor="P643">
        <w:r w:rsidRPr="00BF19DC">
          <w:rPr>
            <w:rFonts w:ascii="Times New Roman" w:hAnsi="Times New Roman" w:cs="Times New Roman"/>
            <w:color w:val="0000FF"/>
            <w:sz w:val="28"/>
            <w:szCs w:val="28"/>
          </w:rPr>
          <w:t>&lt;83&gt;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ab/>
      </w:r>
      <w:r w:rsidRPr="00BF19DC">
        <w:rPr>
          <w:rFonts w:ascii="Times New Roman" w:hAnsi="Times New Roman" w:cs="Times New Roman"/>
          <w:sz w:val="28"/>
          <w:szCs w:val="28"/>
        </w:rPr>
        <w:t>7.9.2. документа на бумажном носителе в двух экземплярах, по одному</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экземпляру для каждой из Сторон </w:t>
      </w:r>
      <w:hyperlink w:anchor="P644">
        <w:r w:rsidRPr="00BF19DC">
          <w:rPr>
            <w:rFonts w:ascii="Times New Roman" w:hAnsi="Times New Roman" w:cs="Times New Roman"/>
            <w:color w:val="0000FF"/>
            <w:sz w:val="28"/>
            <w:szCs w:val="28"/>
          </w:rPr>
          <w:t>&lt;84&gt;</w:t>
        </w:r>
      </w:hyperlink>
      <w:r w:rsidRPr="00BF19DC">
        <w:rPr>
          <w:rFonts w:ascii="Times New Roman" w:hAnsi="Times New Roman" w:cs="Times New Roman"/>
          <w:sz w:val="28"/>
          <w:szCs w:val="28"/>
        </w:rPr>
        <w:t>.</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bookmarkStart w:id="96" w:name="P534"/>
      <w:bookmarkEnd w:id="96"/>
      <w:r w:rsidRPr="00BF19DC">
        <w:rPr>
          <w:rFonts w:ascii="Times New Roman" w:hAnsi="Times New Roman" w:cs="Times New Roman"/>
          <w:sz w:val="28"/>
          <w:szCs w:val="28"/>
        </w:rPr>
        <w:t>VIII. Платежные реквизиты Сторон</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  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(Полное и сокращенное (при наличии)    (Полное и сокращенное (при наличии)</w:t>
      </w:r>
      <w:proofErr w:type="gramEnd"/>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Уполномоченного органа)         наименование Получателя)</w:t>
      </w:r>
      <w:proofErr w:type="gramEnd"/>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ОГРН, ОКТМО                            ОГРН, ОКТМО</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Место нахождения:                      Место нахождения:</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ИНН/КПП                               </w:t>
      </w:r>
      <w:proofErr w:type="spellStart"/>
      <w:r w:rsidRPr="00BF19DC">
        <w:rPr>
          <w:rFonts w:ascii="Times New Roman" w:hAnsi="Times New Roman" w:cs="Times New Roman"/>
          <w:sz w:val="28"/>
          <w:szCs w:val="28"/>
        </w:rPr>
        <w:t>ИНН/КПП</w:t>
      </w:r>
      <w:proofErr w:type="spellEnd"/>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Платежные реквизиты                     Платежные реквизиты</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center"/>
        <w:rPr>
          <w:rFonts w:ascii="Times New Roman" w:hAnsi="Times New Roman" w:cs="Times New Roman"/>
          <w:sz w:val="28"/>
          <w:szCs w:val="28"/>
        </w:rPr>
      </w:pPr>
      <w:r w:rsidRPr="00BF19DC">
        <w:rPr>
          <w:rFonts w:ascii="Times New Roman" w:hAnsi="Times New Roman" w:cs="Times New Roman"/>
          <w:sz w:val="28"/>
          <w:szCs w:val="28"/>
        </w:rPr>
        <w:t>IX. Подписи Сторон</w:t>
      </w:r>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  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(Полное и сокращенное (при наличии)    (Полное и сокращенное (при наличии)</w:t>
      </w:r>
      <w:proofErr w:type="gramEnd"/>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наименование Уполномоченного органа)         наименование Получателя)</w:t>
      </w:r>
      <w:proofErr w:type="gramEnd"/>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____________________________________  _____________________________________</w:t>
      </w:r>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(должность лица,                        (должность лица,</w:t>
      </w:r>
      <w:proofErr w:type="gramEnd"/>
    </w:p>
    <w:p w:rsidR="004C1BC0" w:rsidRPr="00BF19DC" w:rsidRDefault="004C1BC0" w:rsidP="004C1BC0">
      <w:pPr>
        <w:pStyle w:val="ConsPlusNonformat"/>
        <w:jc w:val="both"/>
        <w:rPr>
          <w:rFonts w:ascii="Times New Roman" w:hAnsi="Times New Roman" w:cs="Times New Roman"/>
          <w:sz w:val="28"/>
          <w:szCs w:val="28"/>
        </w:rPr>
      </w:pPr>
      <w:proofErr w:type="gramStart"/>
      <w:r w:rsidRPr="00BF19DC">
        <w:rPr>
          <w:rFonts w:ascii="Times New Roman" w:hAnsi="Times New Roman" w:cs="Times New Roman"/>
          <w:sz w:val="28"/>
          <w:szCs w:val="28"/>
        </w:rPr>
        <w:t>подписавшего Соглашение)                подписавшего Соглашение)</w:t>
      </w:r>
      <w:proofErr w:type="gramEnd"/>
    </w:p>
    <w:p w:rsidR="004C1BC0" w:rsidRPr="00BF19DC" w:rsidRDefault="004C1BC0" w:rsidP="004C1BC0">
      <w:pPr>
        <w:pStyle w:val="ConsPlusNonformat"/>
        <w:jc w:val="both"/>
        <w:rPr>
          <w:rFonts w:ascii="Times New Roman" w:hAnsi="Times New Roman" w:cs="Times New Roman"/>
          <w:sz w:val="28"/>
          <w:szCs w:val="28"/>
        </w:rPr>
      </w:pP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____________ _______________________  ____________ ________________________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(подпись)          (ФИО)              (подпись)          (ФИО)</w:t>
      </w:r>
    </w:p>
    <w:p w:rsidR="004C1BC0" w:rsidRPr="00BF19DC" w:rsidRDefault="004C1BC0" w:rsidP="004C1BC0">
      <w:pPr>
        <w:pStyle w:val="ConsPlusNormal"/>
        <w:ind w:firstLine="540"/>
        <w:jc w:val="both"/>
        <w:rPr>
          <w:rFonts w:ascii="Times New Roman" w:hAnsi="Times New Roman" w:cs="Times New Roman"/>
          <w:sz w:val="28"/>
          <w:szCs w:val="28"/>
        </w:rPr>
      </w:pPr>
      <w:r w:rsidRPr="00BF19DC">
        <w:rPr>
          <w:rFonts w:ascii="Times New Roman" w:hAnsi="Times New Roman" w:cs="Times New Roman"/>
          <w:sz w:val="28"/>
          <w:szCs w:val="28"/>
        </w:rPr>
        <w:t>--------------------------------</w:t>
      </w: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Приложение № 1</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proofErr w:type="gramStart"/>
      <w:r w:rsidRPr="00BF19DC">
        <w:rPr>
          <w:rFonts w:ascii="Times New Roman" w:eastAsiaTheme="minorEastAsia" w:hAnsi="Times New Roman" w:cs="Times New Roman"/>
          <w:sz w:val="28"/>
          <w:szCs w:val="28"/>
          <w:lang w:eastAsia="ru-RU"/>
        </w:rPr>
        <w:t>к</w:t>
      </w:r>
      <w:proofErr w:type="gramEnd"/>
      <w:r w:rsidRPr="00BF19DC">
        <w:rPr>
          <w:rFonts w:ascii="Times New Roman" w:eastAsiaTheme="minorEastAsia" w:hAnsi="Times New Roman" w:cs="Times New Roman"/>
          <w:sz w:val="28"/>
          <w:szCs w:val="28"/>
          <w:lang w:eastAsia="ru-RU"/>
        </w:rPr>
        <w:t xml:space="preserve"> типовая форма соглашения (договора)</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о предоставлении из бюджета Абанского</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муниципального округа субсидий, в том </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proofErr w:type="gramStart"/>
      <w:r w:rsidRPr="00BF19DC">
        <w:rPr>
          <w:rFonts w:ascii="Times New Roman" w:eastAsiaTheme="minorEastAsia" w:hAnsi="Times New Roman" w:cs="Times New Roman"/>
          <w:sz w:val="28"/>
          <w:szCs w:val="28"/>
          <w:lang w:eastAsia="ru-RU"/>
        </w:rPr>
        <w:t>числе</w:t>
      </w:r>
      <w:proofErr w:type="gramEnd"/>
      <w:r w:rsidRPr="00BF19DC">
        <w:rPr>
          <w:rFonts w:ascii="Times New Roman" w:eastAsiaTheme="minorEastAsia" w:hAnsi="Times New Roman" w:cs="Times New Roman"/>
          <w:sz w:val="28"/>
          <w:szCs w:val="28"/>
          <w:lang w:eastAsia="ru-RU"/>
        </w:rPr>
        <w:t xml:space="preserve"> грантов в форме субсидий,  </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юридическим лицам, индивидуальным</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предпринимателям, а также физическим </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лицам</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Приложение № ___</w:t>
      </w:r>
    </w:p>
    <w:p w:rsidR="004C1BC0" w:rsidRPr="00BF19DC" w:rsidRDefault="004C1BC0" w:rsidP="004C1BC0">
      <w:pPr>
        <w:widowControl w:val="0"/>
        <w:autoSpaceDE w:val="0"/>
        <w:autoSpaceDN w:val="0"/>
        <w:adjustRightInd w:val="0"/>
        <w:spacing w:after="0" w:line="240" w:lineRule="auto"/>
        <w:ind w:firstLine="4820"/>
        <w:jc w:val="right"/>
        <w:rPr>
          <w:rFonts w:ascii="Times New Roman" w:eastAsia="Times New Roman"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к соглашению </w:t>
      </w:r>
      <w:proofErr w:type="gramStart"/>
      <w:r w:rsidRPr="00BF19DC">
        <w:rPr>
          <w:rFonts w:ascii="Times New Roman" w:eastAsiaTheme="minorEastAsia" w:hAnsi="Times New Roman" w:cs="Times New Roman"/>
          <w:sz w:val="28"/>
          <w:szCs w:val="28"/>
          <w:lang w:eastAsia="ru-RU"/>
        </w:rPr>
        <w:t>от</w:t>
      </w:r>
      <w:proofErr w:type="gramEnd"/>
      <w:r w:rsidRPr="00BF19DC">
        <w:rPr>
          <w:rFonts w:ascii="Times New Roman" w:eastAsiaTheme="minorEastAsia" w:hAnsi="Times New Roman" w:cs="Times New Roman"/>
          <w:sz w:val="28"/>
          <w:szCs w:val="28"/>
          <w:lang w:eastAsia="ru-RU"/>
        </w:rPr>
        <w:t xml:space="preserve"> _____ № ____</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СМЕТА НА РЕАЛИЗАЦИЮ ПРОЕКТА</w:t>
      </w: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0" w:type="auto"/>
        <w:jc w:val="center"/>
        <w:tblLayout w:type="fixed"/>
        <w:tblCellMar>
          <w:left w:w="75" w:type="dxa"/>
          <w:right w:w="75" w:type="dxa"/>
        </w:tblCellMar>
        <w:tblLook w:val="04A0"/>
      </w:tblPr>
      <w:tblGrid>
        <w:gridCol w:w="702"/>
        <w:gridCol w:w="3861"/>
        <w:gridCol w:w="2223"/>
        <w:gridCol w:w="2691"/>
      </w:tblGrid>
      <w:tr w:rsidR="004C1BC0" w:rsidRPr="00BF19DC" w:rsidTr="0077571F">
        <w:trPr>
          <w:trHeight w:val="400"/>
          <w:jc w:val="center"/>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w:t>
            </w:r>
            <w:r w:rsidRPr="00BF19DC">
              <w:rPr>
                <w:rFonts w:ascii="Times New Roman" w:eastAsia="Times New Roman" w:hAnsi="Times New Roman" w:cs="Times New Roman"/>
                <w:sz w:val="28"/>
                <w:szCs w:val="28"/>
                <w:lang w:eastAsia="ru-RU"/>
              </w:rPr>
              <w:br/>
            </w:r>
            <w:proofErr w:type="spellStart"/>
            <w:proofErr w:type="gramStart"/>
            <w:r w:rsidRPr="00BF19DC">
              <w:rPr>
                <w:rFonts w:ascii="Times New Roman" w:eastAsia="Times New Roman" w:hAnsi="Times New Roman" w:cs="Times New Roman"/>
                <w:sz w:val="28"/>
                <w:szCs w:val="28"/>
                <w:lang w:eastAsia="ru-RU"/>
              </w:rPr>
              <w:t>п</w:t>
            </w:r>
            <w:proofErr w:type="spellEnd"/>
            <w:proofErr w:type="gramEnd"/>
            <w:r w:rsidRPr="00BF19DC">
              <w:rPr>
                <w:rFonts w:ascii="Times New Roman" w:eastAsia="Times New Roman" w:hAnsi="Times New Roman" w:cs="Times New Roman"/>
                <w:sz w:val="28"/>
                <w:szCs w:val="28"/>
                <w:lang w:eastAsia="ru-RU"/>
              </w:rPr>
              <w:t>/</w:t>
            </w:r>
            <w:proofErr w:type="spellStart"/>
            <w:r w:rsidRPr="00BF19DC">
              <w:rPr>
                <w:rFonts w:ascii="Times New Roman" w:eastAsia="Times New Roman" w:hAnsi="Times New Roman" w:cs="Times New Roman"/>
                <w:sz w:val="28"/>
                <w:szCs w:val="28"/>
                <w:lang w:eastAsia="ru-RU"/>
              </w:rPr>
              <w:t>п</w:t>
            </w:r>
            <w:proofErr w:type="spellEnd"/>
          </w:p>
        </w:tc>
        <w:tc>
          <w:tcPr>
            <w:tcW w:w="3861" w:type="dxa"/>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Направления расходования    </w:t>
            </w:r>
            <w:r w:rsidRPr="00BF19DC">
              <w:rPr>
                <w:rFonts w:ascii="Times New Roman" w:eastAsia="Times New Roman" w:hAnsi="Times New Roman" w:cs="Times New Roman"/>
                <w:sz w:val="28"/>
                <w:szCs w:val="28"/>
                <w:lang w:eastAsia="ru-RU"/>
              </w:rPr>
              <w:br/>
              <w:t>средств (статья расходов)</w:t>
            </w:r>
          </w:p>
        </w:tc>
        <w:tc>
          <w:tcPr>
            <w:tcW w:w="4914" w:type="dxa"/>
            <w:gridSpan w:val="2"/>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Финансирование (тыс. руб.)</w:t>
            </w:r>
          </w:p>
        </w:tc>
      </w:tr>
      <w:tr w:rsidR="004C1BC0" w:rsidRPr="00BF19DC" w:rsidTr="0077571F">
        <w:trPr>
          <w:trHeight w:val="400"/>
          <w:jc w:val="center"/>
        </w:trPr>
        <w:tc>
          <w:tcPr>
            <w:tcW w:w="4563" w:type="dxa"/>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sz w:val="28"/>
                <w:szCs w:val="28"/>
                <w:lang w:eastAsia="ru-RU"/>
              </w:rPr>
            </w:pPr>
          </w:p>
        </w:tc>
        <w:tc>
          <w:tcPr>
            <w:tcW w:w="3861" w:type="dxa"/>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 счет субсидии</w:t>
            </w:r>
          </w:p>
        </w:tc>
        <w:tc>
          <w:tcPr>
            <w:tcW w:w="2691" w:type="dxa"/>
            <w:tcBorders>
              <w:top w:val="nil"/>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 счет собственных средств</w:t>
            </w:r>
          </w:p>
        </w:tc>
      </w:tr>
      <w:tr w:rsidR="004C1BC0" w:rsidRPr="00BF19DC" w:rsidTr="0077571F">
        <w:trPr>
          <w:jc w:val="center"/>
        </w:trPr>
        <w:tc>
          <w:tcPr>
            <w:tcW w:w="70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86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70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86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70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86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70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86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70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86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70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86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4563" w:type="dxa"/>
            <w:gridSpan w:val="2"/>
            <w:tcBorders>
              <w:top w:val="nil"/>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ИТОГО                               </w:t>
            </w:r>
          </w:p>
        </w:tc>
        <w:tc>
          <w:tcPr>
            <w:tcW w:w="222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91"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spacing w:after="0" w:line="240" w:lineRule="auto"/>
        <w:ind w:firstLine="3827"/>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Приложение № 2</w:t>
      </w:r>
    </w:p>
    <w:p w:rsidR="004C1BC0" w:rsidRPr="00BF19DC" w:rsidRDefault="004C1BC0" w:rsidP="004C1BC0">
      <w:pPr>
        <w:widowControl w:val="0"/>
        <w:autoSpaceDE w:val="0"/>
        <w:autoSpaceDN w:val="0"/>
        <w:adjustRightInd w:val="0"/>
        <w:spacing w:after="0" w:line="240" w:lineRule="auto"/>
        <w:ind w:firstLine="4253"/>
        <w:jc w:val="right"/>
        <w:outlineLvl w:val="1"/>
        <w:rPr>
          <w:rFonts w:ascii="Times New Roman" w:eastAsia="Calibri"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BF19DC">
        <w:rPr>
          <w:rFonts w:ascii="Times New Roman" w:eastAsia="Times New Roman" w:hAnsi="Times New Roman" w:cs="Times New Roman"/>
          <w:sz w:val="28"/>
          <w:szCs w:val="28"/>
          <w:lang w:eastAsia="ru-RU"/>
        </w:rPr>
        <w:t>к</w:t>
      </w:r>
      <w:proofErr w:type="gramEnd"/>
      <w:r w:rsidRPr="00BF19DC">
        <w:rPr>
          <w:rFonts w:ascii="Times New Roman" w:eastAsia="Times New Roman" w:hAnsi="Times New Roman" w:cs="Times New Roman"/>
          <w:sz w:val="28"/>
          <w:szCs w:val="28"/>
          <w:lang w:eastAsia="ru-RU"/>
        </w:rPr>
        <w:t xml:space="preserve"> типовая форма соглашения (договора)</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о предоставлении из бюджета Абанского</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муниципального округа субсидий, в том </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roofErr w:type="gramStart"/>
      <w:r w:rsidRPr="00BF19DC">
        <w:rPr>
          <w:rFonts w:ascii="Times New Roman" w:eastAsia="Times New Roman" w:hAnsi="Times New Roman" w:cs="Times New Roman"/>
          <w:sz w:val="28"/>
          <w:szCs w:val="28"/>
          <w:lang w:eastAsia="ru-RU"/>
        </w:rPr>
        <w:t>числе</w:t>
      </w:r>
      <w:proofErr w:type="gramEnd"/>
      <w:r w:rsidRPr="00BF19DC">
        <w:rPr>
          <w:rFonts w:ascii="Times New Roman" w:eastAsia="Times New Roman" w:hAnsi="Times New Roman" w:cs="Times New Roman"/>
          <w:sz w:val="28"/>
          <w:szCs w:val="28"/>
          <w:lang w:eastAsia="ru-RU"/>
        </w:rPr>
        <w:t xml:space="preserve"> грантов в форме субсидий,  </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юридическим лицам, индивидуальным</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предпринимателям, а также физическим </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лицам</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Приложение № ___</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к соглашению </w:t>
      </w:r>
      <w:proofErr w:type="gramStart"/>
      <w:r w:rsidRPr="00BF19DC">
        <w:rPr>
          <w:rFonts w:ascii="Times New Roman" w:eastAsia="Times New Roman" w:hAnsi="Times New Roman" w:cs="Times New Roman"/>
          <w:sz w:val="28"/>
          <w:szCs w:val="28"/>
          <w:lang w:eastAsia="ru-RU"/>
        </w:rPr>
        <w:t>от</w:t>
      </w:r>
      <w:proofErr w:type="gramEnd"/>
      <w:r w:rsidRPr="00BF19DC">
        <w:rPr>
          <w:rFonts w:ascii="Times New Roman" w:eastAsia="Times New Roman" w:hAnsi="Times New Roman" w:cs="Times New Roman"/>
          <w:sz w:val="28"/>
          <w:szCs w:val="28"/>
          <w:lang w:eastAsia="ru-RU"/>
        </w:rPr>
        <w:t xml:space="preserve"> _____ № ____</w:t>
      </w:r>
    </w:p>
    <w:p w:rsidR="004C1BC0" w:rsidRPr="00BF19DC" w:rsidRDefault="004C1BC0" w:rsidP="004C1BC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ФИНАНСОВЫЙ ОТЧЕТ О РЕАЛИЗАЦИИ ПРОЕКТА</w:t>
      </w: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Наименование предприятия</w:t>
      </w:r>
    </w:p>
    <w:p w:rsidR="004C1BC0" w:rsidRPr="00BF19DC" w:rsidRDefault="004C1BC0" w:rsidP="004C1BC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9615" w:type="dxa"/>
        <w:jc w:val="center"/>
        <w:tblLayout w:type="fixed"/>
        <w:tblCellMar>
          <w:left w:w="75" w:type="dxa"/>
          <w:right w:w="75" w:type="dxa"/>
        </w:tblCellMar>
        <w:tblLook w:val="04A0"/>
      </w:tblPr>
      <w:tblGrid>
        <w:gridCol w:w="992"/>
        <w:gridCol w:w="1541"/>
        <w:gridCol w:w="1274"/>
        <w:gridCol w:w="1559"/>
        <w:gridCol w:w="1416"/>
        <w:gridCol w:w="1417"/>
        <w:gridCol w:w="1416"/>
      </w:tblGrid>
      <w:tr w:rsidR="004C1BC0" w:rsidRPr="00BF19DC" w:rsidTr="0077571F">
        <w:trPr>
          <w:trHeight w:val="600"/>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ind w:left="-75" w:right="-57"/>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Период  </w:t>
            </w:r>
          </w:p>
          <w:p w:rsidR="004C1BC0" w:rsidRPr="00BF19DC" w:rsidRDefault="004C1BC0" w:rsidP="0077571F">
            <w:pPr>
              <w:widowControl w:val="0"/>
              <w:autoSpaceDE w:val="0"/>
              <w:autoSpaceDN w:val="0"/>
              <w:adjustRightInd w:val="0"/>
              <w:spacing w:after="0" w:line="240" w:lineRule="auto"/>
              <w:ind w:left="-75" w:right="-57"/>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реализации проекта</w:t>
            </w:r>
          </w:p>
        </w:tc>
        <w:tc>
          <w:tcPr>
            <w:tcW w:w="1542" w:type="dxa"/>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Цели предоставления субсидий</w:t>
            </w:r>
          </w:p>
        </w:tc>
        <w:tc>
          <w:tcPr>
            <w:tcW w:w="1275" w:type="dxa"/>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Плановые назначения (тыс. руб.)</w:t>
            </w:r>
          </w:p>
        </w:tc>
        <w:tc>
          <w:tcPr>
            <w:tcW w:w="1560" w:type="dxa"/>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Фактически профинансировано</w:t>
            </w:r>
          </w:p>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(тыс. руб.)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Фактически израсходовано</w:t>
            </w:r>
          </w:p>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(тыс. руб.)</w:t>
            </w:r>
          </w:p>
        </w:tc>
        <w:tc>
          <w:tcPr>
            <w:tcW w:w="1418" w:type="dxa"/>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ind w:left="-75" w:right="-75"/>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Остатки неиспользованных средств (тыс. руб.)</w:t>
            </w:r>
          </w:p>
        </w:tc>
        <w:tc>
          <w:tcPr>
            <w:tcW w:w="1417" w:type="dxa"/>
            <w:tcBorders>
              <w:top w:val="single" w:sz="4" w:space="0" w:color="auto"/>
              <w:left w:val="single" w:sz="4" w:space="0" w:color="auto"/>
              <w:bottom w:val="single" w:sz="4" w:space="0" w:color="auto"/>
              <w:right w:val="single" w:sz="4" w:space="0" w:color="auto"/>
            </w:tcBorders>
            <w:vAlign w:val="center"/>
          </w:tcPr>
          <w:p w:rsidR="004C1BC0" w:rsidRPr="00BF19DC" w:rsidRDefault="004C1BC0" w:rsidP="0077571F">
            <w:pPr>
              <w:widowControl w:val="0"/>
              <w:autoSpaceDE w:val="0"/>
              <w:autoSpaceDN w:val="0"/>
              <w:adjustRightInd w:val="0"/>
              <w:spacing w:after="0" w:line="240" w:lineRule="auto"/>
              <w:ind w:left="-75" w:right="-75"/>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Подлежит возврату в бюджет </w:t>
            </w:r>
          </w:p>
          <w:p w:rsidR="004C1BC0" w:rsidRPr="00BF19DC" w:rsidRDefault="004C1BC0" w:rsidP="0077571F">
            <w:pPr>
              <w:widowControl w:val="0"/>
              <w:autoSpaceDE w:val="0"/>
              <w:autoSpaceDN w:val="0"/>
              <w:adjustRightInd w:val="0"/>
              <w:spacing w:after="0" w:line="240" w:lineRule="auto"/>
              <w:ind w:left="-75" w:right="-75"/>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(тыс. руб.)</w:t>
            </w:r>
          </w:p>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4C1BC0" w:rsidRPr="00BF19DC" w:rsidTr="0077571F">
        <w:trPr>
          <w:jc w:val="center"/>
        </w:trPr>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2535" w:type="dxa"/>
            <w:gridSpan w:val="2"/>
            <w:tcBorders>
              <w:top w:val="nil"/>
              <w:left w:val="single" w:sz="4" w:space="0" w:color="auto"/>
              <w:bottom w:val="single" w:sz="4" w:space="0" w:color="auto"/>
              <w:right w:val="single" w:sz="4" w:space="0" w:color="auto"/>
            </w:tcBorders>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ИТОГО                             </w:t>
            </w:r>
          </w:p>
        </w:tc>
        <w:tc>
          <w:tcPr>
            <w:tcW w:w="127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60"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7"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Руководитель    ____________       __________________     ___________</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(подпись)                (расшифровка)                (дата)</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Главный бухгалтер    ___________     __________________   _____________    </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(подпись)        </w:t>
      </w:r>
      <w:r>
        <w:rPr>
          <w:rFonts w:ascii="Times New Roman" w:eastAsia="Times New Roman" w:hAnsi="Times New Roman" w:cs="Times New Roman"/>
          <w:sz w:val="28"/>
          <w:szCs w:val="28"/>
          <w:lang w:eastAsia="ru-RU"/>
        </w:rPr>
        <w:t xml:space="preserve">   </w:t>
      </w:r>
      <w:r w:rsidRPr="00BF19DC">
        <w:rPr>
          <w:rFonts w:ascii="Times New Roman" w:eastAsia="Times New Roman" w:hAnsi="Times New Roman" w:cs="Times New Roman"/>
          <w:sz w:val="28"/>
          <w:szCs w:val="28"/>
          <w:lang w:eastAsia="ru-RU"/>
        </w:rPr>
        <w:t>(расшифровка)                   (дата)</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spacing w:after="200" w:line="276"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Расходование средств по статьям бюджета</w:t>
      </w:r>
    </w:p>
    <w:p w:rsidR="004C1BC0" w:rsidRPr="00BF19DC" w:rsidRDefault="004C1BC0" w:rsidP="004C1BC0">
      <w:pPr>
        <w:widowControl w:val="0"/>
        <w:autoSpaceDE w:val="0"/>
        <w:autoSpaceDN w:val="0"/>
        <w:adjustRightInd w:val="0"/>
        <w:spacing w:after="0" w:line="240" w:lineRule="auto"/>
        <w:ind w:left="4962"/>
        <w:jc w:val="center"/>
        <w:outlineLvl w:val="3"/>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Руководитель    ____________       __________________     ___________</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(подпись)               (расшифровка)                 (дата)</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Главный бухгалтер    ___________     __________________   _____________    </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F19DC">
        <w:rPr>
          <w:rFonts w:ascii="Times New Roman" w:eastAsia="Times New Roman" w:hAnsi="Times New Roman" w:cs="Times New Roman"/>
          <w:sz w:val="28"/>
          <w:szCs w:val="28"/>
          <w:lang w:eastAsia="ru-RU"/>
        </w:rPr>
        <w:t xml:space="preserve">                (подпись)         (расшифровка)                       (дата)</w:t>
      </w:r>
    </w:p>
    <w:p w:rsidR="004C1BC0" w:rsidRPr="00BF19DC" w:rsidRDefault="004C1BC0" w:rsidP="004C1BC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pPr w:leftFromText="180" w:rightFromText="180" w:bottomFromText="200" w:vertAnchor="page" w:horzAnchor="margin" w:tblpXSpec="center" w:tblpY="1804"/>
        <w:tblW w:w="9435" w:type="dxa"/>
        <w:tblLayout w:type="fixed"/>
        <w:tblCellMar>
          <w:left w:w="75" w:type="dxa"/>
          <w:right w:w="75" w:type="dxa"/>
        </w:tblCellMar>
        <w:tblLook w:val="04A0"/>
      </w:tblPr>
      <w:tblGrid>
        <w:gridCol w:w="785"/>
        <w:gridCol w:w="2553"/>
        <w:gridCol w:w="4112"/>
        <w:gridCol w:w="993"/>
        <w:gridCol w:w="992"/>
      </w:tblGrid>
      <w:tr w:rsidR="004C1BC0" w:rsidRPr="00BF19DC" w:rsidTr="0077571F">
        <w:trPr>
          <w:trHeight w:val="400"/>
        </w:trPr>
        <w:tc>
          <w:tcPr>
            <w:tcW w:w="785" w:type="dxa"/>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w:t>
            </w:r>
            <w:r w:rsidRPr="00BF19DC">
              <w:rPr>
                <w:rFonts w:ascii="Times New Roman" w:eastAsia="Times New Roman" w:hAnsi="Times New Roman" w:cs="Times New Roman"/>
                <w:sz w:val="28"/>
                <w:szCs w:val="28"/>
                <w:lang w:eastAsia="ru-RU"/>
              </w:rPr>
              <w:br/>
            </w:r>
            <w:proofErr w:type="spellStart"/>
            <w:proofErr w:type="gramStart"/>
            <w:r w:rsidRPr="00BF19DC">
              <w:rPr>
                <w:rFonts w:ascii="Times New Roman" w:eastAsia="Times New Roman" w:hAnsi="Times New Roman" w:cs="Times New Roman"/>
                <w:sz w:val="28"/>
                <w:szCs w:val="28"/>
                <w:lang w:eastAsia="ru-RU"/>
              </w:rPr>
              <w:t>п</w:t>
            </w:r>
            <w:proofErr w:type="spellEnd"/>
            <w:proofErr w:type="gramEnd"/>
            <w:r w:rsidRPr="00BF19DC">
              <w:rPr>
                <w:rFonts w:ascii="Times New Roman" w:eastAsia="Times New Roman" w:hAnsi="Times New Roman" w:cs="Times New Roman"/>
                <w:sz w:val="28"/>
                <w:szCs w:val="28"/>
                <w:lang w:eastAsia="ru-RU"/>
              </w:rPr>
              <w:t>/</w:t>
            </w:r>
            <w:proofErr w:type="spellStart"/>
            <w:r w:rsidRPr="00BF19DC">
              <w:rPr>
                <w:rFonts w:ascii="Times New Roman" w:eastAsia="Times New Roman" w:hAnsi="Times New Roman" w:cs="Times New Roman"/>
                <w:sz w:val="28"/>
                <w:szCs w:val="28"/>
                <w:lang w:eastAsia="ru-RU"/>
              </w:rPr>
              <w:t>п</w:t>
            </w:r>
            <w:proofErr w:type="spellEnd"/>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Направления расходования    </w:t>
            </w:r>
            <w:r w:rsidRPr="00BF19DC">
              <w:rPr>
                <w:rFonts w:ascii="Times New Roman" w:eastAsia="Times New Roman" w:hAnsi="Times New Roman" w:cs="Times New Roman"/>
                <w:sz w:val="28"/>
                <w:szCs w:val="28"/>
                <w:lang w:eastAsia="ru-RU"/>
              </w:rPr>
              <w:br/>
              <w:t>средств (статья расходов)</w:t>
            </w:r>
          </w:p>
        </w:tc>
        <w:tc>
          <w:tcPr>
            <w:tcW w:w="4112" w:type="dxa"/>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Наименование </w:t>
            </w:r>
            <w:r w:rsidRPr="00BF19DC">
              <w:rPr>
                <w:rFonts w:ascii="Times New Roman" w:eastAsia="Times New Roman" w:hAnsi="Times New Roman" w:cs="Times New Roman"/>
                <w:bCs/>
                <w:sz w:val="28"/>
                <w:szCs w:val="28"/>
                <w:lang w:eastAsia="ru-RU"/>
              </w:rPr>
              <w:t>первичного документа, подтверждающего произведенные расходы в рамках реализации социального проекта</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Финансирование (тыс. руб.)</w:t>
            </w:r>
          </w:p>
        </w:tc>
      </w:tr>
      <w:tr w:rsidR="004C1BC0" w:rsidRPr="00BF19DC" w:rsidTr="0077571F">
        <w:trPr>
          <w:trHeight w:val="400"/>
        </w:trPr>
        <w:tc>
          <w:tcPr>
            <w:tcW w:w="785" w:type="dxa"/>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sz w:val="28"/>
                <w:szCs w:val="28"/>
                <w:lang w:eastAsia="ru-RU"/>
              </w:rPr>
            </w:pP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sz w:val="28"/>
                <w:szCs w:val="28"/>
                <w:lang w:eastAsia="ru-RU"/>
              </w:rPr>
            </w:pPr>
          </w:p>
        </w:tc>
        <w:tc>
          <w:tcPr>
            <w:tcW w:w="4112" w:type="dxa"/>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imes New Roman" w:hAnsi="Times New Roman" w:cs="Times New Roman"/>
                <w:sz w:val="28"/>
                <w:szCs w:val="28"/>
                <w:lang w:eastAsia="ru-RU"/>
              </w:rPr>
            </w:pPr>
          </w:p>
        </w:tc>
        <w:tc>
          <w:tcPr>
            <w:tcW w:w="993" w:type="dxa"/>
            <w:tcBorders>
              <w:top w:val="nil"/>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 счет субсидии</w:t>
            </w:r>
          </w:p>
        </w:tc>
        <w:tc>
          <w:tcPr>
            <w:tcW w:w="992" w:type="dxa"/>
            <w:tcBorders>
              <w:top w:val="nil"/>
              <w:left w:val="single" w:sz="4" w:space="0" w:color="auto"/>
              <w:bottom w:val="single" w:sz="4" w:space="0" w:color="auto"/>
              <w:right w:val="single" w:sz="4" w:space="0" w:color="auto"/>
            </w:tcBorders>
            <w:vAlign w:val="center"/>
            <w:hideMark/>
          </w:tcPr>
          <w:p w:rsidR="004C1BC0" w:rsidRPr="00BF19DC" w:rsidRDefault="004C1BC0" w:rsidP="007757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за счет собственных </w:t>
            </w:r>
            <w:r w:rsidRPr="00BF19DC">
              <w:rPr>
                <w:rFonts w:ascii="Times New Roman" w:eastAsia="Times New Roman" w:hAnsi="Times New Roman" w:cs="Times New Roman"/>
                <w:sz w:val="28"/>
                <w:szCs w:val="28"/>
                <w:lang w:eastAsia="ru-RU"/>
              </w:rPr>
              <w:lastRenderedPageBreak/>
              <w:t>средств</w:t>
            </w:r>
          </w:p>
        </w:tc>
      </w:tr>
      <w:tr w:rsidR="004C1BC0" w:rsidRPr="00BF19DC" w:rsidTr="0077571F">
        <w:tc>
          <w:tcPr>
            <w:tcW w:w="78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5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11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c>
          <w:tcPr>
            <w:tcW w:w="78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5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11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c>
          <w:tcPr>
            <w:tcW w:w="78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5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11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c>
          <w:tcPr>
            <w:tcW w:w="78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5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11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c>
          <w:tcPr>
            <w:tcW w:w="785"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55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11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3"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ind w:left="5103"/>
        <w:outlineLvl w:val="1"/>
        <w:rPr>
          <w:rFonts w:ascii="Times New Roman" w:eastAsia="Times New Roman" w:hAnsi="Times New Roman" w:cs="Times New Roman"/>
          <w:sz w:val="28"/>
          <w:szCs w:val="28"/>
          <w:lang w:eastAsia="ru-RU"/>
        </w:rPr>
      </w:pPr>
    </w:p>
    <w:p w:rsidR="004C1BC0" w:rsidRPr="00BF19DC" w:rsidRDefault="004C1BC0" w:rsidP="004C1BC0">
      <w:pPr>
        <w:spacing w:after="0" w:line="240" w:lineRule="auto"/>
        <w:ind w:firstLine="3827"/>
        <w:rPr>
          <w:rFonts w:ascii="Times New Roman" w:eastAsiaTheme="minorEastAsia" w:hAnsi="Times New Roman" w:cs="Times New Roman"/>
          <w:sz w:val="28"/>
          <w:szCs w:val="28"/>
          <w:lang w:eastAsia="ru-RU"/>
        </w:rPr>
      </w:pPr>
    </w:p>
    <w:p w:rsidR="004C1BC0" w:rsidRDefault="004C1BC0" w:rsidP="004C1BC0">
      <w:pPr>
        <w:spacing w:after="0" w:line="240" w:lineRule="auto"/>
        <w:ind w:firstLine="4253"/>
        <w:jc w:val="right"/>
        <w:rPr>
          <w:rFonts w:ascii="Times New Roman" w:eastAsiaTheme="minorEastAsia" w:hAnsi="Times New Roman" w:cs="Times New Roman"/>
          <w:sz w:val="28"/>
          <w:szCs w:val="28"/>
          <w:lang w:eastAsia="ru-RU"/>
        </w:rPr>
      </w:pPr>
    </w:p>
    <w:p w:rsidR="004C1BC0" w:rsidRPr="00BF19DC" w:rsidRDefault="004C1BC0" w:rsidP="004C1BC0">
      <w:pPr>
        <w:spacing w:after="0" w:line="240" w:lineRule="auto"/>
        <w:ind w:firstLine="4253"/>
        <w:jc w:val="right"/>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Приложение № 3</w:t>
      </w:r>
    </w:p>
    <w:p w:rsidR="004C1BC0" w:rsidRPr="00BF19DC" w:rsidRDefault="004C1BC0" w:rsidP="004C1BC0">
      <w:pPr>
        <w:widowControl w:val="0"/>
        <w:autoSpaceDE w:val="0"/>
        <w:autoSpaceDN w:val="0"/>
        <w:adjustRightInd w:val="0"/>
        <w:spacing w:after="0" w:line="240" w:lineRule="auto"/>
        <w:ind w:left="4536"/>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к Порядку и условиям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 связанных с реализацией ими социально значимых проектов;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w:t>
      </w:r>
      <w:r w:rsidRPr="00BF19DC">
        <w:rPr>
          <w:rFonts w:ascii="Times New Roman" w:eastAsia="Times New Roman" w:hAnsi="Times New Roman" w:cs="Times New Roman"/>
          <w:sz w:val="28"/>
          <w:szCs w:val="28"/>
          <w:lang w:eastAsia="ru-RU"/>
        </w:rPr>
        <w:lastRenderedPageBreak/>
        <w:t>Абанского муниципального округа и ее состава</w:t>
      </w:r>
    </w:p>
    <w:p w:rsidR="004C1BC0" w:rsidRPr="00BF19DC" w:rsidRDefault="004C1BC0" w:rsidP="004C1BC0">
      <w:pPr>
        <w:widowControl w:val="0"/>
        <w:autoSpaceDE w:val="0"/>
        <w:autoSpaceDN w:val="0"/>
        <w:adjustRightInd w:val="0"/>
        <w:spacing w:after="0" w:line="240" w:lineRule="auto"/>
        <w:ind w:firstLine="4536"/>
        <w:jc w:val="right"/>
        <w:outlineLvl w:val="1"/>
        <w:rPr>
          <w:rFonts w:ascii="Times New Roman" w:eastAsia="Times New Roman" w:hAnsi="Times New Roman" w:cs="Times New Roman"/>
          <w:sz w:val="28"/>
          <w:szCs w:val="28"/>
          <w:lang w:eastAsia="ru-RU"/>
        </w:rPr>
      </w:pPr>
    </w:p>
    <w:p w:rsidR="004C1BC0" w:rsidRPr="00BF19DC" w:rsidRDefault="004C1BC0" w:rsidP="004C1BC0">
      <w:pPr>
        <w:spacing w:after="0" w:line="240" w:lineRule="auto"/>
        <w:ind w:right="12"/>
        <w:jc w:val="center"/>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xml:space="preserve">АНАЛИТИЧЕСКИЙ ОТЧЕТ </w:t>
      </w:r>
    </w:p>
    <w:p w:rsidR="004C1BC0" w:rsidRPr="00BF19DC" w:rsidRDefault="004C1BC0" w:rsidP="004C1BC0">
      <w:pPr>
        <w:spacing w:after="0" w:line="240" w:lineRule="auto"/>
        <w:ind w:right="12"/>
        <w:jc w:val="center"/>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об использовании гранта в форме субсидии</w:t>
      </w:r>
    </w:p>
    <w:p w:rsidR="004C1BC0" w:rsidRPr="00BF19DC" w:rsidRDefault="004C1BC0" w:rsidP="004C1BC0">
      <w:pPr>
        <w:spacing w:after="0" w:line="240" w:lineRule="auto"/>
        <w:ind w:right="12"/>
        <w:jc w:val="center"/>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по проекту ____________________________________________</w:t>
      </w:r>
    </w:p>
    <w:p w:rsidR="004C1BC0" w:rsidRPr="00BF19DC" w:rsidRDefault="004C1BC0" w:rsidP="004C1BC0">
      <w:pPr>
        <w:spacing w:after="0" w:line="240" w:lineRule="auto"/>
        <w:ind w:right="12"/>
        <w:jc w:val="center"/>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xml:space="preserve">                      (Полное наименование некоммерческой организации)</w:t>
      </w:r>
    </w:p>
    <w:p w:rsidR="004C1BC0" w:rsidRPr="00BF19DC" w:rsidRDefault="004C1BC0" w:rsidP="004C1BC0">
      <w:pPr>
        <w:spacing w:after="0" w:line="240" w:lineRule="auto"/>
        <w:ind w:right="12"/>
        <w:jc w:val="both"/>
        <w:rPr>
          <w:rFonts w:ascii="Times New Roman" w:eastAsia="Times New Roman" w:hAnsi="Times New Roman" w:cs="Times New Roman"/>
          <w:sz w:val="28"/>
          <w:szCs w:val="28"/>
        </w:rPr>
      </w:pPr>
    </w:p>
    <w:p w:rsidR="004C1BC0" w:rsidRPr="00BF19DC" w:rsidRDefault="004C1BC0" w:rsidP="004C1BC0">
      <w:pPr>
        <w:spacing w:after="0" w:line="240" w:lineRule="auto"/>
        <w:ind w:right="12" w:firstLine="709"/>
        <w:jc w:val="both"/>
        <w:rPr>
          <w:rFonts w:ascii="Times New Roman" w:hAnsi="Times New Roman" w:cs="Times New Roman"/>
          <w:sz w:val="28"/>
          <w:szCs w:val="28"/>
        </w:rPr>
      </w:pPr>
      <w:r w:rsidRPr="00BF19DC">
        <w:rPr>
          <w:rFonts w:ascii="Times New Roman" w:eastAsia="Times New Roman" w:hAnsi="Times New Roman" w:cs="Times New Roman"/>
          <w:sz w:val="28"/>
          <w:szCs w:val="28"/>
        </w:rPr>
        <w:t xml:space="preserve">1. </w:t>
      </w:r>
      <w:r w:rsidRPr="00BF19DC">
        <w:rPr>
          <w:rFonts w:ascii="Times New Roman" w:hAnsi="Times New Roman" w:cs="Times New Roman"/>
          <w:sz w:val="28"/>
          <w:szCs w:val="28"/>
        </w:rPr>
        <w:t>Период реализации проекта.</w:t>
      </w:r>
    </w:p>
    <w:p w:rsidR="004C1BC0" w:rsidRPr="00BF19DC" w:rsidRDefault="004C1BC0" w:rsidP="004C1BC0">
      <w:pPr>
        <w:spacing w:after="0" w:line="240" w:lineRule="auto"/>
        <w:ind w:right="12" w:firstLine="709"/>
        <w:jc w:val="both"/>
        <w:rPr>
          <w:rFonts w:ascii="Times New Roman" w:hAnsi="Times New Roman" w:cs="Times New Roman"/>
          <w:sz w:val="28"/>
          <w:szCs w:val="28"/>
        </w:rPr>
      </w:pPr>
      <w:r w:rsidRPr="00BF19DC">
        <w:rPr>
          <w:rFonts w:ascii="Times New Roman" w:eastAsia="Times New Roman" w:hAnsi="Times New Roman" w:cs="Times New Roman"/>
          <w:sz w:val="28"/>
          <w:szCs w:val="28"/>
        </w:rPr>
        <w:t xml:space="preserve">2. </w:t>
      </w:r>
      <w:r w:rsidRPr="00BF19DC">
        <w:rPr>
          <w:rFonts w:ascii="Times New Roman" w:hAnsi="Times New Roman" w:cs="Times New Roman"/>
          <w:sz w:val="28"/>
          <w:szCs w:val="28"/>
        </w:rPr>
        <w:t>Проблема, на решение которой был направлен проект.</w:t>
      </w:r>
    </w:p>
    <w:p w:rsidR="004C1BC0" w:rsidRPr="00BF19DC" w:rsidRDefault="004C1BC0" w:rsidP="004C1BC0">
      <w:pPr>
        <w:spacing w:after="0" w:line="240" w:lineRule="auto"/>
        <w:ind w:right="12" w:firstLine="709"/>
        <w:jc w:val="both"/>
        <w:rPr>
          <w:rFonts w:ascii="Times New Roman" w:hAnsi="Times New Roman" w:cs="Times New Roman"/>
          <w:i/>
          <w:sz w:val="28"/>
          <w:szCs w:val="28"/>
        </w:rPr>
      </w:pPr>
      <w:r w:rsidRPr="00BF19DC">
        <w:rPr>
          <w:rFonts w:ascii="Times New Roman" w:eastAsia="Times New Roman" w:hAnsi="Times New Roman" w:cs="Times New Roman"/>
          <w:sz w:val="28"/>
          <w:szCs w:val="28"/>
        </w:rPr>
        <w:t xml:space="preserve">3. </w:t>
      </w:r>
      <w:r w:rsidRPr="00BF19DC">
        <w:rPr>
          <w:rFonts w:ascii="Times New Roman" w:hAnsi="Times New Roman" w:cs="Times New Roman"/>
          <w:sz w:val="28"/>
          <w:szCs w:val="28"/>
        </w:rPr>
        <w:t xml:space="preserve">Основная целевая группа проекта </w:t>
      </w:r>
      <w:r w:rsidRPr="00BF19DC">
        <w:rPr>
          <w:rFonts w:ascii="Times New Roman" w:hAnsi="Times New Roman" w:cs="Times New Roman"/>
          <w:i/>
          <w:sz w:val="28"/>
          <w:szCs w:val="28"/>
        </w:rPr>
        <w:t xml:space="preserve">(категория граждан, сколько человек). </w:t>
      </w:r>
      <w:r w:rsidRPr="00BF19DC">
        <w:rPr>
          <w:rFonts w:ascii="Times New Roman" w:hAnsi="Times New Roman" w:cs="Times New Roman"/>
          <w:sz w:val="28"/>
          <w:szCs w:val="28"/>
        </w:rPr>
        <w:t xml:space="preserve">Если есть дополнительная целевая группа, укажите </w:t>
      </w:r>
      <w:r w:rsidRPr="00BF19DC">
        <w:rPr>
          <w:rFonts w:ascii="Times New Roman" w:hAnsi="Times New Roman" w:cs="Times New Roman"/>
          <w:i/>
          <w:sz w:val="28"/>
          <w:szCs w:val="28"/>
        </w:rPr>
        <w:t>(категория граждан, сколько человек).</w:t>
      </w:r>
    </w:p>
    <w:p w:rsidR="004C1BC0" w:rsidRPr="00BF19DC" w:rsidRDefault="004C1BC0" w:rsidP="004C1BC0">
      <w:pPr>
        <w:spacing w:after="0" w:line="240" w:lineRule="auto"/>
        <w:ind w:right="12" w:firstLine="709"/>
        <w:jc w:val="both"/>
        <w:rPr>
          <w:rFonts w:ascii="Times New Roman" w:hAnsi="Times New Roman" w:cs="Times New Roman"/>
          <w:sz w:val="28"/>
          <w:szCs w:val="28"/>
        </w:rPr>
      </w:pPr>
      <w:r w:rsidRPr="00BF19DC">
        <w:rPr>
          <w:rFonts w:ascii="Times New Roman" w:eastAsia="Times New Roman" w:hAnsi="Times New Roman" w:cs="Times New Roman"/>
          <w:sz w:val="28"/>
          <w:szCs w:val="28"/>
        </w:rPr>
        <w:t xml:space="preserve">4. </w:t>
      </w:r>
      <w:r w:rsidRPr="00BF19DC">
        <w:rPr>
          <w:rFonts w:ascii="Times New Roman" w:hAnsi="Times New Roman" w:cs="Times New Roman"/>
          <w:sz w:val="28"/>
          <w:szCs w:val="28"/>
        </w:rPr>
        <w:t xml:space="preserve">Основные виды деятельности, осуществлявшиеся в рамках Проекта (например, «поддержка многодетных семей», «реабилитация детей с ОВЗ посредством </w:t>
      </w:r>
      <w:proofErr w:type="spellStart"/>
      <w:r w:rsidRPr="00BF19DC">
        <w:rPr>
          <w:rFonts w:ascii="Times New Roman" w:hAnsi="Times New Roman" w:cs="Times New Roman"/>
          <w:sz w:val="28"/>
          <w:szCs w:val="28"/>
        </w:rPr>
        <w:t>арт-терапии</w:t>
      </w:r>
      <w:proofErr w:type="spellEnd"/>
      <w:r w:rsidRPr="00BF19DC">
        <w:rPr>
          <w:rFonts w:ascii="Times New Roman" w:hAnsi="Times New Roman" w:cs="Times New Roman"/>
          <w:sz w:val="28"/>
          <w:szCs w:val="28"/>
        </w:rPr>
        <w:t xml:space="preserve">», «организация </w:t>
      </w:r>
      <w:proofErr w:type="spellStart"/>
      <w:r w:rsidRPr="00BF19DC">
        <w:rPr>
          <w:rFonts w:ascii="Times New Roman" w:hAnsi="Times New Roman" w:cs="Times New Roman"/>
          <w:sz w:val="28"/>
          <w:szCs w:val="28"/>
        </w:rPr>
        <w:t>досуговой</w:t>
      </w:r>
      <w:proofErr w:type="spellEnd"/>
      <w:r w:rsidRPr="00BF19DC">
        <w:rPr>
          <w:rFonts w:ascii="Times New Roman" w:hAnsi="Times New Roman" w:cs="Times New Roman"/>
          <w:sz w:val="28"/>
          <w:szCs w:val="28"/>
        </w:rPr>
        <w:t xml:space="preserve"> занятости пенсионеров и инвалидов села» и пр.).</w:t>
      </w:r>
    </w:p>
    <w:p w:rsidR="004C1BC0" w:rsidRPr="00BF19DC" w:rsidRDefault="004C1BC0" w:rsidP="004C1BC0">
      <w:pPr>
        <w:spacing w:after="0" w:line="240" w:lineRule="auto"/>
        <w:ind w:right="12" w:firstLine="709"/>
        <w:jc w:val="both"/>
        <w:rPr>
          <w:rFonts w:ascii="Times New Roman" w:hAnsi="Times New Roman" w:cs="Times New Roman"/>
          <w:sz w:val="28"/>
          <w:szCs w:val="28"/>
        </w:rPr>
      </w:pPr>
      <w:r w:rsidRPr="00BF19DC">
        <w:rPr>
          <w:rFonts w:ascii="Times New Roman" w:eastAsia="Times New Roman" w:hAnsi="Times New Roman" w:cs="Times New Roman"/>
          <w:sz w:val="28"/>
          <w:szCs w:val="28"/>
        </w:rPr>
        <w:t xml:space="preserve">5. </w:t>
      </w:r>
      <w:r w:rsidRPr="00BF19DC">
        <w:rPr>
          <w:rFonts w:ascii="Times New Roman" w:hAnsi="Times New Roman" w:cs="Times New Roman"/>
          <w:sz w:val="28"/>
          <w:szCs w:val="28"/>
        </w:rPr>
        <w:t>Количество человек, участвовавших в реализации проекта (по категориям: команда, участники, партнеры).</w:t>
      </w:r>
    </w:p>
    <w:p w:rsidR="004C1BC0" w:rsidRPr="00BF19DC" w:rsidRDefault="004C1BC0" w:rsidP="004C1BC0">
      <w:pPr>
        <w:spacing w:after="0" w:line="240" w:lineRule="auto"/>
        <w:ind w:right="12" w:firstLine="709"/>
        <w:jc w:val="both"/>
        <w:rPr>
          <w:rFonts w:ascii="Times New Roman" w:hAnsi="Times New Roman" w:cs="Times New Roman"/>
          <w:sz w:val="28"/>
          <w:szCs w:val="28"/>
        </w:rPr>
      </w:pPr>
      <w:r w:rsidRPr="00BF19DC">
        <w:rPr>
          <w:rFonts w:ascii="Times New Roman" w:eastAsia="Times New Roman" w:hAnsi="Times New Roman" w:cs="Times New Roman"/>
          <w:sz w:val="28"/>
          <w:szCs w:val="28"/>
        </w:rPr>
        <w:t xml:space="preserve">6. </w:t>
      </w:r>
      <w:r w:rsidRPr="00BF19DC">
        <w:rPr>
          <w:rFonts w:ascii="Times New Roman" w:hAnsi="Times New Roman" w:cs="Times New Roman"/>
          <w:sz w:val="28"/>
          <w:szCs w:val="28"/>
        </w:rPr>
        <w:t>Укажите партнеров Проекта (если есть) (план/факт), их вклад в реализацию проекта.</w:t>
      </w:r>
    </w:p>
    <w:p w:rsidR="004C1BC0" w:rsidRPr="00BF19DC" w:rsidRDefault="004C1BC0" w:rsidP="004C1BC0">
      <w:pPr>
        <w:spacing w:after="0" w:line="240" w:lineRule="auto"/>
        <w:ind w:right="12" w:firstLine="709"/>
        <w:jc w:val="both"/>
        <w:rPr>
          <w:rFonts w:ascii="Times New Roman" w:hAnsi="Times New Roman" w:cs="Times New Roman"/>
          <w:sz w:val="28"/>
          <w:szCs w:val="28"/>
        </w:rPr>
      </w:pPr>
      <w:r w:rsidRPr="00BF19DC">
        <w:rPr>
          <w:rFonts w:ascii="Times New Roman" w:eastAsia="Times New Roman" w:hAnsi="Times New Roman" w:cs="Times New Roman"/>
          <w:sz w:val="28"/>
          <w:szCs w:val="28"/>
        </w:rPr>
        <w:t xml:space="preserve">7. </w:t>
      </w:r>
      <w:r w:rsidRPr="00BF19DC">
        <w:rPr>
          <w:rFonts w:ascii="Times New Roman" w:hAnsi="Times New Roman" w:cs="Times New Roman"/>
          <w:sz w:val="28"/>
          <w:szCs w:val="28"/>
        </w:rPr>
        <w:t>Укажите СМИ (в том числе Интернет ресурсы), в которых публиковалась, размещалась информация о мероприятиях, реализованных в рамках Проекта.</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8. Описание содержания проделанной работы:</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proofErr w:type="gramStart"/>
      <w:r w:rsidRPr="00BF19DC">
        <w:rPr>
          <w:rFonts w:ascii="Times New Roman" w:eastAsia="Times New Roman" w:hAnsi="Times New Roman" w:cs="Times New Roman"/>
          <w:sz w:val="28"/>
          <w:szCs w:val="28"/>
        </w:rPr>
        <w:t>- основные результаты работы за период реализации проекта (с указанием конкретных количественных показателей (пример: количество мероприятий, количество представителей ЦА.</w:t>
      </w:r>
      <w:proofErr w:type="gramEnd"/>
      <w:r>
        <w:rPr>
          <w:rFonts w:ascii="Times New Roman" w:eastAsia="Times New Roman" w:hAnsi="Times New Roman" w:cs="Times New Roman"/>
          <w:sz w:val="28"/>
          <w:szCs w:val="28"/>
        </w:rPr>
        <w:t xml:space="preserve"> </w:t>
      </w:r>
      <w:proofErr w:type="gramStart"/>
      <w:r w:rsidRPr="00BF19DC">
        <w:rPr>
          <w:rFonts w:ascii="Times New Roman" w:eastAsia="Times New Roman" w:hAnsi="Times New Roman" w:cs="Times New Roman"/>
          <w:sz w:val="28"/>
          <w:szCs w:val="28"/>
        </w:rPr>
        <w:t>Принявших участие в мероприятиях проекта);</w:t>
      </w:r>
      <w:proofErr w:type="gramEnd"/>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наличие и характер незапланированных результатов;</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оценка результата проекта, в том числе, по отзывам представителей целевой аудитории и СМИ;</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иная дополнительная информация.</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В качестве приложения к отчету представляются:</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аудио-, видео- и фотоматериалы не менее 2 и не более 4 фотографий каждого мероприятия;</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xml:space="preserve">- образцы изготовленной полиграфической или </w:t>
      </w:r>
      <w:proofErr w:type="spellStart"/>
      <w:r w:rsidRPr="00BF19DC">
        <w:rPr>
          <w:rFonts w:ascii="Times New Roman" w:eastAsia="Times New Roman" w:hAnsi="Times New Roman" w:cs="Times New Roman"/>
          <w:sz w:val="28"/>
          <w:szCs w:val="28"/>
        </w:rPr>
        <w:t>мультимедийной</w:t>
      </w:r>
      <w:proofErr w:type="spellEnd"/>
      <w:r w:rsidRPr="00BF19DC">
        <w:rPr>
          <w:rFonts w:ascii="Times New Roman" w:eastAsia="Times New Roman" w:hAnsi="Times New Roman" w:cs="Times New Roman"/>
          <w:sz w:val="28"/>
          <w:szCs w:val="28"/>
        </w:rPr>
        <w:t xml:space="preserve"> продукции;</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xml:space="preserve">- публикации СМИ (копия, </w:t>
      </w:r>
      <w:proofErr w:type="spellStart"/>
      <w:r w:rsidRPr="00BF19DC">
        <w:rPr>
          <w:rFonts w:ascii="Times New Roman" w:eastAsia="Times New Roman" w:hAnsi="Times New Roman" w:cs="Times New Roman"/>
          <w:sz w:val="28"/>
          <w:szCs w:val="28"/>
        </w:rPr>
        <w:t>скриншот</w:t>
      </w:r>
      <w:proofErr w:type="spellEnd"/>
      <w:r w:rsidRPr="00BF19DC">
        <w:rPr>
          <w:rFonts w:ascii="Times New Roman" w:eastAsia="Times New Roman" w:hAnsi="Times New Roman" w:cs="Times New Roman"/>
          <w:sz w:val="28"/>
          <w:szCs w:val="28"/>
        </w:rPr>
        <w:t>);</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отзывы представителей целевой аудитории организации;</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 xml:space="preserve">- любые другие материалы, подтверждающие эффективную деятельность в рамках проекта и </w:t>
      </w:r>
      <w:proofErr w:type="spellStart"/>
      <w:r w:rsidRPr="00BF19DC">
        <w:rPr>
          <w:rFonts w:ascii="Times New Roman" w:eastAsia="Times New Roman" w:hAnsi="Times New Roman" w:cs="Times New Roman"/>
          <w:sz w:val="28"/>
          <w:szCs w:val="28"/>
        </w:rPr>
        <w:t>востребованность</w:t>
      </w:r>
      <w:proofErr w:type="spellEnd"/>
      <w:r w:rsidRPr="00BF19DC">
        <w:rPr>
          <w:rFonts w:ascii="Times New Roman" w:eastAsia="Times New Roman" w:hAnsi="Times New Roman" w:cs="Times New Roman"/>
          <w:sz w:val="28"/>
          <w:szCs w:val="28"/>
        </w:rPr>
        <w:t xml:space="preserve"> результатов.</w:t>
      </w:r>
    </w:p>
    <w:p w:rsidR="004C1BC0" w:rsidRPr="00BF19DC" w:rsidRDefault="004C1BC0" w:rsidP="004C1BC0">
      <w:pPr>
        <w:spacing w:after="0" w:line="240" w:lineRule="auto"/>
        <w:ind w:right="12" w:firstLine="709"/>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t>Приложение оформляется согласно организационному плану по каждому мероприятию.</w:t>
      </w:r>
    </w:p>
    <w:p w:rsidR="004C1BC0" w:rsidRPr="00BF19DC" w:rsidRDefault="004C1BC0" w:rsidP="004C1BC0">
      <w:pPr>
        <w:tabs>
          <w:tab w:val="left" w:pos="728"/>
        </w:tabs>
        <w:spacing w:after="0" w:line="240" w:lineRule="auto"/>
        <w:ind w:firstLine="567"/>
        <w:jc w:val="both"/>
        <w:rPr>
          <w:rFonts w:ascii="Times New Roman" w:eastAsia="Times New Roman" w:hAnsi="Times New Roman" w:cs="Times New Roman"/>
          <w:sz w:val="28"/>
          <w:szCs w:val="28"/>
        </w:rPr>
      </w:pPr>
      <w:r w:rsidRPr="00BF19DC">
        <w:rPr>
          <w:rFonts w:ascii="Times New Roman" w:eastAsia="Times New Roman" w:hAnsi="Times New Roman" w:cs="Times New Roman"/>
          <w:sz w:val="28"/>
          <w:szCs w:val="28"/>
        </w:rPr>
        <w:lastRenderedPageBreak/>
        <w:t>Отчет подписывает руководитель общественной организации, ставится печать общественной организации и дата подписания отчета.</w:t>
      </w:r>
    </w:p>
    <w:p w:rsidR="004C1BC0" w:rsidRPr="00BF19DC" w:rsidRDefault="004C1BC0" w:rsidP="004C1BC0">
      <w:pPr>
        <w:spacing w:after="0" w:line="240" w:lineRule="auto"/>
        <w:rPr>
          <w:rFonts w:ascii="Times New Roman" w:eastAsia="Times New Roman" w:hAnsi="Times New Roman" w:cs="Times New Roman"/>
          <w:sz w:val="28"/>
          <w:szCs w:val="28"/>
        </w:rPr>
      </w:pPr>
    </w:p>
    <w:p w:rsidR="004C1BC0" w:rsidRPr="00BF19DC" w:rsidRDefault="004C1BC0" w:rsidP="004C1BC0">
      <w:pPr>
        <w:spacing w:line="254" w:lineRule="auto"/>
        <w:rPr>
          <w:rFonts w:ascii="Times New Roman" w:eastAsia="Times New Roman" w:hAnsi="Times New Roman" w:cs="Times New Roman"/>
          <w:sz w:val="28"/>
          <w:szCs w:val="28"/>
        </w:rPr>
      </w:pPr>
    </w:p>
    <w:p w:rsidR="004C1BC0" w:rsidRPr="00BF19DC" w:rsidRDefault="004C1BC0" w:rsidP="004C1BC0">
      <w:pPr>
        <w:pStyle w:val="ConsPlusNormal"/>
        <w:ind w:firstLine="5103"/>
        <w:outlineLvl w:val="1"/>
        <w:rPr>
          <w:rFonts w:ascii="Times New Roman" w:hAnsi="Times New Roman" w:cs="Times New Roman"/>
          <w:sz w:val="28"/>
          <w:szCs w:val="28"/>
        </w:rPr>
      </w:pPr>
    </w:p>
    <w:p w:rsidR="004C1BC0" w:rsidRPr="00BF19DC" w:rsidRDefault="004C1BC0" w:rsidP="004C1BC0">
      <w:pPr>
        <w:rPr>
          <w:rFonts w:ascii="Times New Roman" w:hAnsi="Times New Roman" w:cs="Times New Roman"/>
          <w:sz w:val="28"/>
          <w:szCs w:val="28"/>
        </w:rPr>
      </w:pPr>
    </w:p>
    <w:p w:rsidR="004C1BC0" w:rsidRPr="00BF19DC"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rPr>
      </w:pPr>
    </w:p>
    <w:p w:rsidR="004C1BC0" w:rsidRPr="00BF19DC"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rPr>
      </w:pPr>
    </w:p>
    <w:p w:rsidR="004C1BC0" w:rsidRPr="00BF19DC" w:rsidRDefault="004C1BC0" w:rsidP="004C1BC0">
      <w:pPr>
        <w:widowControl w:val="0"/>
        <w:autoSpaceDE w:val="0"/>
        <w:autoSpaceDN w:val="0"/>
        <w:adjustRightInd w:val="0"/>
        <w:spacing w:after="0" w:line="240" w:lineRule="auto"/>
        <w:ind w:firstLine="4536"/>
        <w:outlineLvl w:val="1"/>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br w:type="page"/>
      </w:r>
    </w:p>
    <w:p w:rsidR="004C1BC0" w:rsidRPr="00BF19DC" w:rsidRDefault="004C1BC0" w:rsidP="004C1BC0">
      <w:pPr>
        <w:spacing w:after="0" w:line="240" w:lineRule="auto"/>
        <w:rPr>
          <w:rFonts w:ascii="Times New Roman" w:eastAsiaTheme="minorEastAsia" w:hAnsi="Times New Roman" w:cs="Times New Roman"/>
          <w:sz w:val="28"/>
          <w:szCs w:val="28"/>
          <w:lang w:eastAsia="ru-RU"/>
        </w:rPr>
        <w:sectPr w:rsidR="004C1BC0" w:rsidRPr="00BF19DC" w:rsidSect="00841E51">
          <w:headerReference w:type="default" r:id="rId12"/>
          <w:pgSz w:w="11906" w:h="16838"/>
          <w:pgMar w:top="1134" w:right="567" w:bottom="1134" w:left="1985" w:header="709" w:footer="709" w:gutter="0"/>
          <w:cols w:space="720"/>
          <w:titlePg/>
          <w:docGrid w:linePitch="299"/>
        </w:sectPr>
      </w:pPr>
    </w:p>
    <w:p w:rsidR="004C1BC0" w:rsidRPr="00BF19DC" w:rsidRDefault="004C1BC0" w:rsidP="004C1BC0">
      <w:pPr>
        <w:widowControl w:val="0"/>
        <w:autoSpaceDE w:val="0"/>
        <w:autoSpaceDN w:val="0"/>
        <w:adjustRightInd w:val="0"/>
        <w:spacing w:after="0" w:line="240" w:lineRule="auto"/>
        <w:ind w:firstLine="4253"/>
        <w:jc w:val="right"/>
        <w:outlineLvl w:val="1"/>
        <w:rPr>
          <w:rFonts w:ascii="Times New Roman" w:eastAsia="Calibri" w:hAnsi="Times New Roman" w:cs="Times New Roman"/>
          <w:sz w:val="28"/>
          <w:szCs w:val="28"/>
          <w:lang w:eastAsia="ru-RU"/>
        </w:rPr>
      </w:pPr>
      <w:r w:rsidRPr="00BF19DC">
        <w:rPr>
          <w:rFonts w:ascii="Times New Roman" w:eastAsia="Calibri" w:hAnsi="Times New Roman" w:cs="Times New Roman"/>
          <w:sz w:val="28"/>
          <w:szCs w:val="28"/>
          <w:lang w:eastAsia="ru-RU"/>
        </w:rPr>
        <w:lastRenderedPageBreak/>
        <w:t>Приложение № 4</w:t>
      </w:r>
    </w:p>
    <w:p w:rsidR="004C1BC0" w:rsidRPr="00BF19DC" w:rsidRDefault="004C1BC0" w:rsidP="004C1BC0">
      <w:pPr>
        <w:widowControl w:val="0"/>
        <w:autoSpaceDE w:val="0"/>
        <w:autoSpaceDN w:val="0"/>
        <w:adjustRightInd w:val="0"/>
        <w:spacing w:after="0" w:line="240" w:lineRule="auto"/>
        <w:ind w:left="4536"/>
        <w:jc w:val="right"/>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к Порядку и условиям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 связанных с реализацией ими социально значимых проектов;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 муниципального округа и ее состава</w:t>
      </w:r>
    </w:p>
    <w:p w:rsidR="004C1BC0" w:rsidRPr="00BF19DC" w:rsidRDefault="004C1BC0" w:rsidP="004C1BC0">
      <w:pPr>
        <w:widowControl w:val="0"/>
        <w:autoSpaceDE w:val="0"/>
        <w:autoSpaceDN w:val="0"/>
        <w:adjustRightInd w:val="0"/>
        <w:spacing w:after="0" w:line="240" w:lineRule="auto"/>
        <w:jc w:val="right"/>
        <w:outlineLvl w:val="1"/>
        <w:rPr>
          <w:rFonts w:ascii="Times New Roman" w:eastAsia="Times New Roman" w:hAnsi="Times New Roman" w:cs="Times New Roman"/>
          <w:b/>
          <w:sz w:val="28"/>
          <w:szCs w:val="28"/>
          <w:lang w:eastAsia="ru-RU"/>
        </w:rPr>
      </w:pPr>
    </w:p>
    <w:p w:rsidR="004C1BC0" w:rsidRPr="00BF19DC" w:rsidRDefault="004C1BC0" w:rsidP="004C1BC0">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РАСЧЕТ РАЗМЕРА ШТРАФНЫХ САНКЦИЙ</w:t>
      </w:r>
    </w:p>
    <w:p w:rsidR="004C1BC0" w:rsidRPr="00BF19DC" w:rsidRDefault="004C1BC0" w:rsidP="004C1BC0">
      <w:pPr>
        <w:pStyle w:val="ConsPlusNormal"/>
        <w:jc w:val="both"/>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338"/>
        <w:gridCol w:w="1113"/>
        <w:gridCol w:w="1113"/>
        <w:gridCol w:w="390"/>
        <w:gridCol w:w="1323"/>
        <w:gridCol w:w="1323"/>
        <w:gridCol w:w="515"/>
        <w:gridCol w:w="1148"/>
        <w:gridCol w:w="649"/>
        <w:gridCol w:w="728"/>
        <w:gridCol w:w="838"/>
      </w:tblGrid>
      <w:tr w:rsidR="004C1BC0" w:rsidRPr="00BF19DC" w:rsidTr="0077571F">
        <w:trPr>
          <w:trHeight w:val="20"/>
          <w:jc w:val="center"/>
        </w:trPr>
        <w:tc>
          <w:tcPr>
            <w:tcW w:w="167"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 xml:space="preserve">№ </w:t>
            </w:r>
            <w:proofErr w:type="spellStart"/>
            <w:proofErr w:type="gramStart"/>
            <w:r w:rsidRPr="00BF19DC">
              <w:rPr>
                <w:rFonts w:ascii="Times New Roman" w:hAnsi="Times New Roman" w:cs="Times New Roman"/>
                <w:sz w:val="28"/>
                <w:szCs w:val="28"/>
              </w:rPr>
              <w:t>п</w:t>
            </w:r>
            <w:proofErr w:type="spellEnd"/>
            <w:proofErr w:type="gramEnd"/>
            <w:r w:rsidRPr="00BF19DC">
              <w:rPr>
                <w:rFonts w:ascii="Times New Roman" w:hAnsi="Times New Roman" w:cs="Times New Roman"/>
                <w:sz w:val="28"/>
                <w:szCs w:val="28"/>
              </w:rPr>
              <w:t>/</w:t>
            </w:r>
            <w:proofErr w:type="spellStart"/>
            <w:r w:rsidRPr="00BF19DC">
              <w:rPr>
                <w:rFonts w:ascii="Times New Roman" w:hAnsi="Times New Roman" w:cs="Times New Roman"/>
                <w:sz w:val="28"/>
                <w:szCs w:val="28"/>
              </w:rPr>
              <w:t>п</w:t>
            </w:r>
            <w:proofErr w:type="spellEnd"/>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Наименование показателя</w:t>
            </w:r>
          </w:p>
        </w:tc>
        <w:tc>
          <w:tcPr>
            <w:tcW w:w="800" w:type="pct"/>
            <w:gridSpan w:val="2"/>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 xml:space="preserve">Единица измерения по общероссийскому классификатору единиц измерения </w:t>
            </w:r>
            <w:hyperlink r:id="rId13" w:history="1">
              <w:r w:rsidRPr="00BF19DC">
                <w:rPr>
                  <w:rStyle w:val="a4"/>
                  <w:rFonts w:ascii="Times New Roman" w:hAnsi="Times New Roman" w:cs="Times New Roman"/>
                  <w:sz w:val="28"/>
                  <w:szCs w:val="28"/>
                </w:rPr>
                <w:t>(ОКЕИ)</w:t>
              </w:r>
            </w:hyperlink>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Плановое значение показателя результативности (иного показателя)</w:t>
            </w: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Достигнутое значение показателя результативности</w:t>
            </w:r>
          </w:p>
        </w:tc>
        <w:tc>
          <w:tcPr>
            <w:tcW w:w="86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Объем Субсидии, (тыс. руб.)</w:t>
            </w:r>
          </w:p>
        </w:tc>
        <w:tc>
          <w:tcPr>
            <w:tcW w:w="70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Корректирующие коэффициенты</w:t>
            </w: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 xml:space="preserve">Размер штрафных санкций (тыс. руб.) (1 - </w:t>
            </w:r>
            <w:hyperlink r:id="rId14" w:anchor="P1234" w:history="1">
              <w:r w:rsidRPr="00BF19DC">
                <w:rPr>
                  <w:rStyle w:val="a4"/>
                  <w:rFonts w:ascii="Times New Roman" w:hAnsi="Times New Roman" w:cs="Times New Roman"/>
                  <w:sz w:val="28"/>
                  <w:szCs w:val="28"/>
                </w:rPr>
                <w:t>гр. 6</w:t>
              </w:r>
            </w:hyperlink>
            <w:r w:rsidRPr="00BF19DC">
              <w:rPr>
                <w:rFonts w:ascii="Times New Roman" w:hAnsi="Times New Roman" w:cs="Times New Roman"/>
                <w:sz w:val="28"/>
                <w:szCs w:val="28"/>
              </w:rPr>
              <w:t xml:space="preserve"> / </w:t>
            </w:r>
            <w:hyperlink r:id="rId15" w:anchor="P1233" w:history="1">
              <w:r w:rsidRPr="00BF19DC">
                <w:rPr>
                  <w:rStyle w:val="a4"/>
                  <w:rFonts w:ascii="Times New Roman" w:hAnsi="Times New Roman" w:cs="Times New Roman"/>
                  <w:sz w:val="28"/>
                  <w:szCs w:val="28"/>
                </w:rPr>
                <w:t>гр. 5</w:t>
              </w:r>
            </w:hyperlink>
            <w:r w:rsidRPr="00BF19DC">
              <w:rPr>
                <w:rFonts w:ascii="Times New Roman" w:hAnsi="Times New Roman" w:cs="Times New Roman"/>
                <w:sz w:val="28"/>
                <w:szCs w:val="28"/>
              </w:rPr>
              <w:t xml:space="preserve">) </w:t>
            </w:r>
            <w:proofErr w:type="spellStart"/>
            <w:r w:rsidRPr="00BF19DC">
              <w:rPr>
                <w:rFonts w:ascii="Times New Roman" w:hAnsi="Times New Roman" w:cs="Times New Roman"/>
                <w:sz w:val="28"/>
                <w:szCs w:val="28"/>
              </w:rPr>
              <w:t>x</w:t>
            </w:r>
            <w:proofErr w:type="spellEnd"/>
            <w:r w:rsidRPr="00BF19DC">
              <w:rPr>
                <w:rFonts w:ascii="Times New Roman" w:hAnsi="Times New Roman" w:cs="Times New Roman"/>
                <w:sz w:val="28"/>
                <w:szCs w:val="28"/>
              </w:rPr>
              <w:t xml:space="preserve"> </w:t>
            </w:r>
            <w:hyperlink r:id="rId16" w:anchor="P1235" w:history="1">
              <w:r w:rsidRPr="00BF19DC">
                <w:rPr>
                  <w:rStyle w:val="a4"/>
                  <w:rFonts w:ascii="Times New Roman" w:hAnsi="Times New Roman" w:cs="Times New Roman"/>
                  <w:sz w:val="28"/>
                  <w:szCs w:val="28"/>
                </w:rPr>
                <w:t>гр. 7</w:t>
              </w:r>
            </w:hyperlink>
            <w:hyperlink r:id="rId17" w:anchor="P1236" w:history="1">
              <w:r w:rsidRPr="00BF19DC">
                <w:rPr>
                  <w:rStyle w:val="a4"/>
                  <w:rFonts w:ascii="Times New Roman" w:hAnsi="Times New Roman" w:cs="Times New Roman"/>
                  <w:sz w:val="28"/>
                  <w:szCs w:val="28"/>
                </w:rPr>
                <w:t>(гр. 8)</w:t>
              </w:r>
            </w:hyperlink>
            <w:r w:rsidRPr="00BF19DC">
              <w:rPr>
                <w:rFonts w:ascii="Times New Roman" w:hAnsi="Times New Roman" w:cs="Times New Roman"/>
                <w:sz w:val="28"/>
                <w:szCs w:val="28"/>
              </w:rPr>
              <w:t xml:space="preserve"> </w:t>
            </w:r>
            <w:proofErr w:type="spellStart"/>
            <w:r w:rsidRPr="00BF19DC">
              <w:rPr>
                <w:rFonts w:ascii="Times New Roman" w:hAnsi="Times New Roman" w:cs="Times New Roman"/>
                <w:sz w:val="28"/>
                <w:szCs w:val="28"/>
              </w:rPr>
              <w:t>x</w:t>
            </w:r>
            <w:proofErr w:type="spellEnd"/>
            <w:r w:rsidRPr="00BF19DC">
              <w:rPr>
                <w:rFonts w:ascii="Times New Roman" w:hAnsi="Times New Roman" w:cs="Times New Roman"/>
                <w:sz w:val="28"/>
                <w:szCs w:val="28"/>
              </w:rPr>
              <w:t xml:space="preserve"> </w:t>
            </w:r>
            <w:hyperlink r:id="rId18" w:anchor="P1237" w:history="1">
              <w:r w:rsidRPr="00BF19DC">
                <w:rPr>
                  <w:rStyle w:val="a4"/>
                  <w:rFonts w:ascii="Times New Roman" w:hAnsi="Times New Roman" w:cs="Times New Roman"/>
                  <w:sz w:val="28"/>
                  <w:szCs w:val="28"/>
                </w:rPr>
                <w:t>гр. 9</w:t>
              </w:r>
            </w:hyperlink>
            <w:hyperlink r:id="rId19" w:anchor="P1238" w:history="1">
              <w:r w:rsidRPr="00BF19DC">
                <w:rPr>
                  <w:rStyle w:val="a4"/>
                  <w:rFonts w:ascii="Times New Roman" w:hAnsi="Times New Roman" w:cs="Times New Roman"/>
                  <w:sz w:val="28"/>
                  <w:szCs w:val="28"/>
                </w:rPr>
                <w:t>(гр. 10)</w:t>
              </w:r>
            </w:hyperlink>
          </w:p>
        </w:tc>
      </w:tr>
      <w:tr w:rsidR="004C1BC0" w:rsidRPr="00BF19DC" w:rsidTr="0077571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Наименование</w:t>
            </w:r>
          </w:p>
        </w:tc>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Код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r>
      <w:tr w:rsidR="004C1BC0" w:rsidRPr="00BF19DC" w:rsidTr="0077571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c>
          <w:tcPr>
            <w:tcW w:w="256"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Всего</w:t>
            </w:r>
          </w:p>
        </w:tc>
        <w:tc>
          <w:tcPr>
            <w:tcW w:w="610"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Израсходовано Получателем</w:t>
            </w:r>
          </w:p>
        </w:tc>
        <w:tc>
          <w:tcPr>
            <w:tcW w:w="330"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K1</w:t>
            </w:r>
          </w:p>
        </w:tc>
        <w:tc>
          <w:tcPr>
            <w:tcW w:w="374"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K2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spacing w:after="0"/>
              <w:rPr>
                <w:rFonts w:ascii="Times New Roman" w:eastAsiaTheme="minorEastAsia" w:hAnsi="Times New Roman" w:cs="Times New Roman"/>
                <w:sz w:val="28"/>
                <w:szCs w:val="28"/>
                <w:lang w:eastAsia="ru-RU"/>
              </w:rPr>
            </w:pPr>
          </w:p>
        </w:tc>
      </w:tr>
      <w:tr w:rsidR="004C1BC0" w:rsidRPr="00BF19DC" w:rsidTr="0077571F">
        <w:trPr>
          <w:trHeight w:val="20"/>
          <w:jc w:val="center"/>
        </w:trPr>
        <w:tc>
          <w:tcPr>
            <w:tcW w:w="167"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1</w:t>
            </w:r>
          </w:p>
        </w:tc>
        <w:tc>
          <w:tcPr>
            <w:tcW w:w="605"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2</w:t>
            </w:r>
          </w:p>
        </w:tc>
        <w:tc>
          <w:tcPr>
            <w:tcW w:w="605"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3</w:t>
            </w:r>
          </w:p>
        </w:tc>
        <w:tc>
          <w:tcPr>
            <w:tcW w:w="195"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4</w:t>
            </w:r>
          </w:p>
        </w:tc>
        <w:tc>
          <w:tcPr>
            <w:tcW w:w="715"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5</w:t>
            </w:r>
          </w:p>
        </w:tc>
        <w:tc>
          <w:tcPr>
            <w:tcW w:w="715"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6</w:t>
            </w:r>
          </w:p>
        </w:tc>
        <w:tc>
          <w:tcPr>
            <w:tcW w:w="256"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7</w:t>
            </w:r>
          </w:p>
        </w:tc>
        <w:tc>
          <w:tcPr>
            <w:tcW w:w="610"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8</w:t>
            </w:r>
          </w:p>
        </w:tc>
        <w:tc>
          <w:tcPr>
            <w:tcW w:w="330"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9</w:t>
            </w:r>
          </w:p>
        </w:tc>
        <w:tc>
          <w:tcPr>
            <w:tcW w:w="374"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10</w:t>
            </w:r>
          </w:p>
        </w:tc>
        <w:tc>
          <w:tcPr>
            <w:tcW w:w="428" w:type="pct"/>
            <w:tcBorders>
              <w:top w:val="single" w:sz="4" w:space="0" w:color="auto"/>
              <w:left w:val="single" w:sz="4" w:space="0" w:color="auto"/>
              <w:bottom w:val="single" w:sz="4" w:space="0" w:color="auto"/>
              <w:right w:val="single" w:sz="4" w:space="0" w:color="auto"/>
            </w:tcBorders>
            <w:vAlign w:val="center"/>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11</w:t>
            </w:r>
          </w:p>
        </w:tc>
      </w:tr>
      <w:tr w:rsidR="004C1BC0" w:rsidRPr="00BF19DC" w:rsidTr="0077571F">
        <w:trPr>
          <w:trHeight w:val="20"/>
          <w:jc w:val="center"/>
        </w:trPr>
        <w:tc>
          <w:tcPr>
            <w:tcW w:w="167"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rPr>
                <w:rFonts w:ascii="Times New Roman" w:hAnsi="Times New Roman" w:cs="Times New Roman"/>
                <w:sz w:val="28"/>
                <w:szCs w:val="28"/>
              </w:rPr>
            </w:pPr>
          </w:p>
        </w:tc>
        <w:tc>
          <w:tcPr>
            <w:tcW w:w="60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rPr>
                <w:rFonts w:ascii="Times New Roman" w:hAnsi="Times New Roman" w:cs="Times New Roman"/>
                <w:sz w:val="28"/>
                <w:szCs w:val="28"/>
              </w:rPr>
            </w:pPr>
          </w:p>
        </w:tc>
        <w:tc>
          <w:tcPr>
            <w:tcW w:w="60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rPr>
                <w:rFonts w:ascii="Times New Roman" w:hAnsi="Times New Roman" w:cs="Times New Roman"/>
                <w:sz w:val="28"/>
                <w:szCs w:val="28"/>
              </w:rPr>
            </w:pPr>
          </w:p>
        </w:tc>
        <w:tc>
          <w:tcPr>
            <w:tcW w:w="19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71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715"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256"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610"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330"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374"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jc w:val="center"/>
              <w:rPr>
                <w:rFonts w:ascii="Times New Roman" w:hAnsi="Times New Roman" w:cs="Times New Roman"/>
                <w:sz w:val="28"/>
                <w:szCs w:val="28"/>
              </w:rPr>
            </w:pPr>
          </w:p>
        </w:tc>
        <w:tc>
          <w:tcPr>
            <w:tcW w:w="428"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rPr>
                <w:rFonts w:ascii="Times New Roman" w:hAnsi="Times New Roman" w:cs="Times New Roman"/>
                <w:sz w:val="28"/>
                <w:szCs w:val="28"/>
              </w:rPr>
            </w:pPr>
          </w:p>
        </w:tc>
      </w:tr>
      <w:tr w:rsidR="004C1BC0" w:rsidRPr="00BF19DC" w:rsidTr="0077571F">
        <w:trPr>
          <w:trHeight w:val="20"/>
          <w:jc w:val="center"/>
        </w:trPr>
        <w:tc>
          <w:tcPr>
            <w:tcW w:w="167"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rPr>
                <w:rFonts w:ascii="Times New Roman" w:hAnsi="Times New Roman" w:cs="Times New Roman"/>
                <w:sz w:val="28"/>
                <w:szCs w:val="28"/>
              </w:rPr>
            </w:pPr>
          </w:p>
        </w:tc>
        <w:tc>
          <w:tcPr>
            <w:tcW w:w="605"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rPr>
                <w:rFonts w:ascii="Times New Roman" w:hAnsi="Times New Roman" w:cs="Times New Roman"/>
                <w:sz w:val="28"/>
                <w:szCs w:val="28"/>
              </w:rPr>
            </w:pPr>
            <w:r w:rsidRPr="00BF19DC">
              <w:rPr>
                <w:rFonts w:ascii="Times New Roman" w:hAnsi="Times New Roman" w:cs="Times New Roman"/>
                <w:sz w:val="28"/>
                <w:szCs w:val="28"/>
              </w:rPr>
              <w:t>Итого:</w:t>
            </w:r>
          </w:p>
        </w:tc>
        <w:tc>
          <w:tcPr>
            <w:tcW w:w="605"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195"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715"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715"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256"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61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330"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374" w:type="pct"/>
            <w:tcBorders>
              <w:top w:val="single" w:sz="4" w:space="0" w:color="auto"/>
              <w:left w:val="single" w:sz="4" w:space="0" w:color="auto"/>
              <w:bottom w:val="single" w:sz="4" w:space="0" w:color="auto"/>
              <w:right w:val="single" w:sz="4" w:space="0" w:color="auto"/>
            </w:tcBorders>
            <w:hideMark/>
          </w:tcPr>
          <w:p w:rsidR="004C1BC0" w:rsidRPr="00BF19DC" w:rsidRDefault="004C1BC0" w:rsidP="0077571F">
            <w:pPr>
              <w:pStyle w:val="ConsPlusNormal"/>
              <w:jc w:val="center"/>
              <w:rPr>
                <w:rFonts w:ascii="Times New Roman" w:hAnsi="Times New Roman" w:cs="Times New Roman"/>
                <w:sz w:val="28"/>
                <w:szCs w:val="28"/>
              </w:rPr>
            </w:pPr>
            <w:r w:rsidRPr="00BF19DC">
              <w:rPr>
                <w:rFonts w:ascii="Times New Roman" w:hAnsi="Times New Roman" w:cs="Times New Roman"/>
                <w:sz w:val="28"/>
                <w:szCs w:val="28"/>
              </w:rPr>
              <w:t>-</w:t>
            </w:r>
          </w:p>
        </w:tc>
        <w:tc>
          <w:tcPr>
            <w:tcW w:w="428" w:type="pct"/>
            <w:tcBorders>
              <w:top w:val="single" w:sz="4" w:space="0" w:color="auto"/>
              <w:left w:val="single" w:sz="4" w:space="0" w:color="auto"/>
              <w:bottom w:val="single" w:sz="4" w:space="0" w:color="auto"/>
              <w:right w:val="single" w:sz="4" w:space="0" w:color="auto"/>
            </w:tcBorders>
          </w:tcPr>
          <w:p w:rsidR="004C1BC0" w:rsidRPr="00BF19DC" w:rsidRDefault="004C1BC0" w:rsidP="0077571F">
            <w:pPr>
              <w:pStyle w:val="ConsPlusNormal"/>
              <w:rPr>
                <w:rFonts w:ascii="Times New Roman" w:hAnsi="Times New Roman" w:cs="Times New Roman"/>
                <w:sz w:val="28"/>
                <w:szCs w:val="28"/>
              </w:rPr>
            </w:pPr>
          </w:p>
        </w:tc>
      </w:tr>
    </w:tbl>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lastRenderedPageBreak/>
        <w:t>Руководитель</w:t>
      </w:r>
    </w:p>
    <w:p w:rsidR="004C1BC0" w:rsidRPr="00BF19DC" w:rsidRDefault="004C1BC0" w:rsidP="004C1BC0">
      <w:pPr>
        <w:pStyle w:val="ConsPlusNonformat"/>
        <w:jc w:val="both"/>
        <w:rPr>
          <w:rFonts w:ascii="Times New Roman" w:hAnsi="Times New Roman" w:cs="Times New Roman"/>
          <w:sz w:val="28"/>
          <w:szCs w:val="28"/>
        </w:rPr>
      </w:pPr>
      <w:r>
        <w:rPr>
          <w:rFonts w:ascii="Times New Roman" w:hAnsi="Times New Roman" w:cs="Times New Roman"/>
          <w:sz w:val="28"/>
          <w:szCs w:val="28"/>
        </w:rPr>
        <w:t>(уполномоченное лицо)</w:t>
      </w:r>
      <w:r w:rsidRPr="00BF19DC">
        <w:rPr>
          <w:rFonts w:ascii="Times New Roman" w:hAnsi="Times New Roman" w:cs="Times New Roman"/>
          <w:sz w:val="28"/>
          <w:szCs w:val="28"/>
        </w:rPr>
        <w:t xml:space="preserve"> ________________  ___________  ________________</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 xml:space="preserve">                                   (должность)        (подпись)      (расшифровка подписи)</w:t>
      </w:r>
    </w:p>
    <w:p w:rsidR="004C1BC0" w:rsidRPr="00BF19DC" w:rsidRDefault="004C1BC0" w:rsidP="004C1BC0">
      <w:pPr>
        <w:pStyle w:val="ConsPlusNonformat"/>
        <w:jc w:val="both"/>
        <w:rPr>
          <w:rFonts w:ascii="Times New Roman" w:hAnsi="Times New Roman" w:cs="Times New Roman"/>
          <w:sz w:val="28"/>
          <w:szCs w:val="28"/>
        </w:rPr>
      </w:pPr>
      <w:r w:rsidRPr="00BF19DC">
        <w:rPr>
          <w:rFonts w:ascii="Times New Roman" w:hAnsi="Times New Roman" w:cs="Times New Roman"/>
          <w:sz w:val="28"/>
          <w:szCs w:val="28"/>
        </w:rPr>
        <w:t>Исполнитель             ________________  ___________  ____________________</w:t>
      </w:r>
    </w:p>
    <w:p w:rsidR="004C1BC0" w:rsidRPr="00BF19DC" w:rsidRDefault="004C1BC0" w:rsidP="004C1BC0">
      <w:pPr>
        <w:autoSpaceDE w:val="0"/>
        <w:autoSpaceDN w:val="0"/>
        <w:adjustRightInd w:val="0"/>
        <w:spacing w:after="0" w:line="240" w:lineRule="auto"/>
        <w:ind w:firstLine="4678"/>
        <w:outlineLvl w:val="0"/>
        <w:rPr>
          <w:rFonts w:ascii="Times New Roman" w:hAnsi="Times New Roman" w:cs="Times New Roman"/>
          <w:sz w:val="28"/>
          <w:szCs w:val="28"/>
        </w:rPr>
      </w:pPr>
    </w:p>
    <w:p w:rsidR="004C1BC0" w:rsidRPr="00BF19DC" w:rsidRDefault="004C1BC0" w:rsidP="004C1BC0">
      <w:pPr>
        <w:pStyle w:val="ConsPlusNormal"/>
        <w:jc w:val="both"/>
        <w:rPr>
          <w:rFonts w:ascii="Times New Roman" w:hAnsi="Times New Roman" w:cs="Times New Roman"/>
          <w:sz w:val="28"/>
          <w:szCs w:val="28"/>
        </w:rPr>
      </w:pPr>
    </w:p>
    <w:p w:rsidR="004C1BC0" w:rsidRPr="00BF19DC" w:rsidRDefault="004C1BC0" w:rsidP="004C1BC0">
      <w:pPr>
        <w:pStyle w:val="ConsPlusNormal"/>
        <w:jc w:val="both"/>
        <w:rPr>
          <w:rFonts w:ascii="Times New Roman" w:hAnsi="Times New Roman" w:cs="Times New Roman"/>
          <w:sz w:val="28"/>
          <w:szCs w:val="28"/>
        </w:rPr>
      </w:pPr>
    </w:p>
    <w:p w:rsidR="004C1BC0" w:rsidRPr="00BF19DC" w:rsidRDefault="004C1BC0" w:rsidP="004C1BC0">
      <w:pPr>
        <w:pStyle w:val="ConsPlusNormal"/>
        <w:jc w:val="both"/>
        <w:rPr>
          <w:rFonts w:ascii="Times New Roman" w:hAnsi="Times New Roman" w:cs="Times New Roman"/>
          <w:sz w:val="28"/>
          <w:szCs w:val="28"/>
        </w:rPr>
      </w:pPr>
    </w:p>
    <w:p w:rsidR="004C1BC0" w:rsidRPr="00BF19DC" w:rsidRDefault="004C1BC0" w:rsidP="004C1BC0">
      <w:pPr>
        <w:pStyle w:val="ConsPlusNormal"/>
        <w:jc w:val="right"/>
        <w:outlineLvl w:val="1"/>
        <w:rPr>
          <w:rFonts w:ascii="Times New Roman" w:hAnsi="Times New Roman" w:cs="Times New Roman"/>
          <w:sz w:val="28"/>
          <w:szCs w:val="28"/>
        </w:rPr>
      </w:pPr>
    </w:p>
    <w:p w:rsidR="004C1BC0" w:rsidRPr="00BF19DC" w:rsidRDefault="004C1BC0" w:rsidP="004C1BC0">
      <w:pPr>
        <w:pStyle w:val="ConsPlusNormal"/>
        <w:jc w:val="right"/>
        <w:outlineLvl w:val="1"/>
        <w:rPr>
          <w:rFonts w:ascii="Times New Roman" w:hAnsi="Times New Roman" w:cs="Times New Roman"/>
          <w:sz w:val="28"/>
          <w:szCs w:val="28"/>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p>
    <w:p w:rsidR="004C1BC0" w:rsidRPr="00BF19DC" w:rsidRDefault="004C1BC0" w:rsidP="004C1BC0">
      <w:pPr>
        <w:autoSpaceDE w:val="0"/>
        <w:autoSpaceDN w:val="0"/>
        <w:adjustRightInd w:val="0"/>
        <w:spacing w:after="0" w:line="240" w:lineRule="auto"/>
        <w:ind w:firstLine="4678"/>
        <w:outlineLvl w:val="0"/>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Приложение 2</w:t>
      </w:r>
    </w:p>
    <w:p w:rsidR="004C1BC0" w:rsidRPr="00BF19DC" w:rsidRDefault="004C1BC0" w:rsidP="004C1BC0">
      <w:pPr>
        <w:autoSpaceDE w:val="0"/>
        <w:autoSpaceDN w:val="0"/>
        <w:adjustRightInd w:val="0"/>
        <w:spacing w:after="0" w:line="240" w:lineRule="auto"/>
        <w:ind w:firstLine="4678"/>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к постановлению администрации </w:t>
      </w:r>
    </w:p>
    <w:p w:rsidR="004C1BC0" w:rsidRPr="00BF19DC" w:rsidRDefault="004C1BC0" w:rsidP="004C1BC0">
      <w:pPr>
        <w:autoSpaceDE w:val="0"/>
        <w:autoSpaceDN w:val="0"/>
        <w:adjustRightInd w:val="0"/>
        <w:spacing w:after="0" w:line="240" w:lineRule="auto"/>
        <w:ind w:firstLine="4678"/>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Абанского района</w:t>
      </w:r>
    </w:p>
    <w:p w:rsidR="004C1BC0" w:rsidRPr="00BF19DC" w:rsidRDefault="004C1BC0" w:rsidP="004C1BC0">
      <w:pPr>
        <w:autoSpaceDE w:val="0"/>
        <w:autoSpaceDN w:val="0"/>
        <w:adjustRightInd w:val="0"/>
        <w:spacing w:after="0" w:line="240" w:lineRule="auto"/>
        <w:ind w:firstLine="4678"/>
        <w:rPr>
          <w:rFonts w:ascii="Times New Roman" w:eastAsia="Times New Roman" w:hAnsi="Times New Roman" w:cs="Times New Roman"/>
          <w:sz w:val="28"/>
          <w:szCs w:val="28"/>
          <w:u w:val="single"/>
          <w:lang w:eastAsia="ru-RU"/>
        </w:rPr>
      </w:pPr>
      <w:r w:rsidRPr="00BF19DC">
        <w:rPr>
          <w:rFonts w:ascii="Times New Roman" w:eastAsia="Times New Roman" w:hAnsi="Times New Roman" w:cs="Times New Roman"/>
          <w:sz w:val="28"/>
          <w:szCs w:val="28"/>
          <w:lang w:eastAsia="ru-RU"/>
        </w:rPr>
        <w:t xml:space="preserve">от «__» </w:t>
      </w:r>
      <w:r w:rsidRPr="00BF19DC">
        <w:rPr>
          <w:rFonts w:ascii="Times New Roman" w:eastAsia="Times New Roman" w:hAnsi="Times New Roman" w:cs="Times New Roman"/>
          <w:sz w:val="28"/>
          <w:szCs w:val="28"/>
          <w:u w:val="single"/>
          <w:lang w:eastAsia="ru-RU"/>
        </w:rPr>
        <w:t>_</w:t>
      </w:r>
      <w:r w:rsidRPr="00BF19DC">
        <w:rPr>
          <w:rFonts w:ascii="Times New Roman" w:eastAsia="Times New Roman" w:hAnsi="Times New Roman" w:cs="Times New Roman"/>
          <w:sz w:val="28"/>
          <w:szCs w:val="28"/>
          <w:lang w:eastAsia="ru-RU"/>
        </w:rPr>
        <w:t xml:space="preserve">_ 2026 № </w:t>
      </w:r>
      <w:r>
        <w:rPr>
          <w:rFonts w:ascii="Times New Roman" w:eastAsia="Times New Roman" w:hAnsi="Times New Roman" w:cs="Times New Roman"/>
          <w:sz w:val="28"/>
          <w:szCs w:val="28"/>
          <w:lang w:eastAsia="ru-RU"/>
        </w:rPr>
        <w:t>___</w:t>
      </w: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СОСТАВ КОНКУРСНОЙ КОМИССИИ </w:t>
      </w: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по отбору проектов социально ориентированных некоммерческих организаций для предоставления субсидий из бюджета</w:t>
      </w:r>
      <w:r>
        <w:rPr>
          <w:rFonts w:ascii="Times New Roman" w:eastAsia="Times New Roman" w:hAnsi="Times New Roman" w:cs="Times New Roman"/>
          <w:sz w:val="28"/>
          <w:szCs w:val="28"/>
          <w:lang w:eastAsia="ru-RU"/>
        </w:rPr>
        <w:t xml:space="preserve"> </w:t>
      </w:r>
      <w:r w:rsidRPr="00BF19DC">
        <w:rPr>
          <w:rFonts w:ascii="Times New Roman" w:eastAsia="Times New Roman" w:hAnsi="Times New Roman" w:cs="Times New Roman"/>
          <w:sz w:val="28"/>
          <w:szCs w:val="28"/>
          <w:lang w:eastAsia="ru-RU"/>
        </w:rPr>
        <w:t>Абанского муниципального округа</w:t>
      </w:r>
    </w:p>
    <w:p w:rsidR="004C1BC0" w:rsidRPr="00BF19DC" w:rsidRDefault="004C1BC0" w:rsidP="004C1BC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0" w:type="auto"/>
        <w:jc w:val="center"/>
        <w:tblLook w:val="04A0"/>
      </w:tblPr>
      <w:tblGrid>
        <w:gridCol w:w="2890"/>
        <w:gridCol w:w="6095"/>
      </w:tblGrid>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Войнич</w:t>
            </w:r>
            <w:proofErr w:type="spellEnd"/>
            <w:r w:rsidRPr="00BF19DC">
              <w:rPr>
                <w:rFonts w:ascii="Times New Roman" w:eastAsia="Times New Roman" w:hAnsi="Times New Roman" w:cs="Times New Roman"/>
                <w:sz w:val="28"/>
                <w:szCs w:val="28"/>
                <w:lang w:eastAsia="ru-RU"/>
              </w:rPr>
              <w:t xml:space="preserve"> Александр </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Александрович</w:t>
            </w: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 Глава Абанского района, председатель </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конкурсной комиссии;</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Коспирович</w:t>
            </w:r>
            <w:proofErr w:type="spellEnd"/>
            <w:r w:rsidRPr="00BF19DC">
              <w:rPr>
                <w:rFonts w:ascii="Times New Roman" w:eastAsia="Times New Roman" w:hAnsi="Times New Roman" w:cs="Times New Roman"/>
                <w:sz w:val="28"/>
                <w:szCs w:val="28"/>
                <w:lang w:eastAsia="ru-RU"/>
              </w:rPr>
              <w:t xml:space="preserve"> Ольга Васильевна</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и.о.</w:t>
            </w:r>
            <w:r>
              <w:rPr>
                <w:rFonts w:ascii="Times New Roman" w:eastAsia="Times New Roman" w:hAnsi="Times New Roman" w:cs="Times New Roman"/>
                <w:sz w:val="28"/>
                <w:szCs w:val="28"/>
                <w:lang w:eastAsia="ru-RU"/>
              </w:rPr>
              <w:t xml:space="preserve"> </w:t>
            </w:r>
            <w:r w:rsidRPr="00BF19DC">
              <w:rPr>
                <w:rFonts w:ascii="Times New Roman" w:eastAsia="Times New Roman" w:hAnsi="Times New Roman" w:cs="Times New Roman"/>
                <w:sz w:val="28"/>
                <w:szCs w:val="28"/>
                <w:lang w:eastAsia="ru-RU"/>
              </w:rPr>
              <w:t>заместителя Главы Абанского района по социальным вопросам, заместитель председателя конкурсной комиссии;</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Зуева Дарья Алексеевна</w:t>
            </w: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ведущий специалист  отдела культуры, по делам молодеж</w:t>
            </w:r>
            <w:r>
              <w:rPr>
                <w:rFonts w:ascii="Times New Roman" w:eastAsia="Times New Roman" w:hAnsi="Times New Roman" w:cs="Times New Roman"/>
                <w:sz w:val="28"/>
                <w:szCs w:val="28"/>
                <w:lang w:eastAsia="ru-RU"/>
              </w:rPr>
              <w:t xml:space="preserve">и </w:t>
            </w:r>
            <w:r w:rsidRPr="00BF19DC">
              <w:rPr>
                <w:rFonts w:ascii="Times New Roman" w:eastAsia="Times New Roman" w:hAnsi="Times New Roman" w:cs="Times New Roman"/>
                <w:sz w:val="28"/>
                <w:szCs w:val="28"/>
                <w:lang w:eastAsia="ru-RU"/>
              </w:rPr>
              <w:t>и спорта администрации Абанского</w:t>
            </w:r>
            <w:r>
              <w:rPr>
                <w:rFonts w:ascii="Times New Roman" w:eastAsia="Times New Roman" w:hAnsi="Times New Roman" w:cs="Times New Roman"/>
                <w:sz w:val="28"/>
                <w:szCs w:val="28"/>
                <w:lang w:eastAsia="ru-RU"/>
              </w:rPr>
              <w:t xml:space="preserve"> района</w:t>
            </w:r>
            <w:r w:rsidRPr="00BF19DC">
              <w:rPr>
                <w:rFonts w:ascii="Times New Roman" w:eastAsia="Times New Roman" w:hAnsi="Times New Roman" w:cs="Times New Roman"/>
                <w:sz w:val="28"/>
                <w:szCs w:val="28"/>
                <w:lang w:eastAsia="ru-RU"/>
              </w:rPr>
              <w:t>, секретарь конкурсной комиссии;</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trHeight w:val="297"/>
          <w:jc w:val="center"/>
        </w:trPr>
        <w:tc>
          <w:tcPr>
            <w:tcW w:w="2890" w:type="dxa"/>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Члены комиссии:</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Гринкевич</w:t>
            </w:r>
            <w:proofErr w:type="spellEnd"/>
            <w:r w:rsidRPr="00BF19DC">
              <w:rPr>
                <w:rFonts w:ascii="Times New Roman" w:eastAsia="Times New Roman" w:hAnsi="Times New Roman" w:cs="Times New Roman"/>
                <w:sz w:val="28"/>
                <w:szCs w:val="28"/>
                <w:lang w:eastAsia="ru-RU"/>
              </w:rPr>
              <w:t xml:space="preserve"> Юрий Сергеевич</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-заместитель Главы Абанского района по общественно-политической работе;</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xml:space="preserve">Кортелева Ольга Валентиновна </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-заместитель Главы Абанского района по экономическим вопросам;</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Харисова Людмила Александровна</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начальник отдела культуры, по делам молодежи и спорта администрации Абанского района;</w:t>
            </w:r>
          </w:p>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Уманцева</w:t>
            </w:r>
            <w:proofErr w:type="spellEnd"/>
            <w:r w:rsidRPr="00BF19DC">
              <w:rPr>
                <w:rFonts w:ascii="Times New Roman" w:eastAsia="Times New Roman" w:hAnsi="Times New Roman" w:cs="Times New Roman"/>
                <w:sz w:val="28"/>
                <w:szCs w:val="28"/>
                <w:lang w:eastAsia="ru-RU"/>
              </w:rPr>
              <w:t xml:space="preserve"> Ольга Анатольевна</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начальник отдела экономического развития;</w:t>
            </w: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Чухломина</w:t>
            </w:r>
            <w:proofErr w:type="spellEnd"/>
            <w:r w:rsidRPr="00BF19DC">
              <w:rPr>
                <w:rFonts w:ascii="Times New Roman" w:eastAsia="Times New Roman" w:hAnsi="Times New Roman" w:cs="Times New Roman"/>
                <w:sz w:val="28"/>
                <w:szCs w:val="28"/>
                <w:lang w:eastAsia="ru-RU"/>
              </w:rPr>
              <w:t xml:space="preserve"> Надежда Викторовна</w:t>
            </w:r>
          </w:p>
        </w:tc>
        <w:tc>
          <w:tcPr>
            <w:tcW w:w="6095" w:type="dxa"/>
          </w:tcPr>
          <w:p w:rsidR="004C1BC0" w:rsidRPr="00BF19DC" w:rsidRDefault="004C1BC0" w:rsidP="007757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 начальник отдела информационного, правового и кадрового обеспечения администрации Абанского района;</w:t>
            </w:r>
          </w:p>
        </w:tc>
      </w:tr>
      <w:tr w:rsidR="004C1BC0" w:rsidRPr="00BF19DC" w:rsidTr="0077571F">
        <w:trPr>
          <w:jc w:val="center"/>
        </w:trPr>
        <w:tc>
          <w:tcPr>
            <w:tcW w:w="2890" w:type="dxa"/>
            <w:hideMark/>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BF19DC">
              <w:rPr>
                <w:rFonts w:ascii="Times New Roman" w:eastAsia="Times New Roman" w:hAnsi="Times New Roman" w:cs="Times New Roman"/>
                <w:sz w:val="28"/>
                <w:szCs w:val="28"/>
                <w:lang w:eastAsia="ru-RU"/>
              </w:rPr>
              <w:t>Демская</w:t>
            </w:r>
            <w:proofErr w:type="spellEnd"/>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Ирина Васильевна</w:t>
            </w:r>
          </w:p>
        </w:tc>
        <w:tc>
          <w:tcPr>
            <w:tcW w:w="6095" w:type="dxa"/>
          </w:tcPr>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начальник ф</w:t>
            </w:r>
            <w:r w:rsidRPr="00BF19DC">
              <w:rPr>
                <w:rFonts w:ascii="Times New Roman" w:eastAsia="Times New Roman" w:hAnsi="Times New Roman" w:cs="Times New Roman"/>
                <w:sz w:val="28"/>
                <w:szCs w:val="28"/>
                <w:lang w:eastAsia="ru-RU"/>
              </w:rPr>
              <w:t xml:space="preserve">инансового управления </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imes New Roman" w:hAnsi="Times New Roman" w:cs="Times New Roman"/>
                <w:sz w:val="28"/>
                <w:szCs w:val="28"/>
                <w:lang w:eastAsia="ru-RU"/>
              </w:rPr>
              <w:t>администрации Абанского района;</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4C1BC0" w:rsidRPr="00BF19DC" w:rsidTr="0077571F">
        <w:trPr>
          <w:jc w:val="center"/>
        </w:trPr>
        <w:tc>
          <w:tcPr>
            <w:tcW w:w="2890" w:type="dxa"/>
            <w:hideMark/>
          </w:tcPr>
          <w:p w:rsidR="004C1BC0" w:rsidRPr="00BF19DC" w:rsidRDefault="004C1BC0" w:rsidP="0077571F">
            <w:pPr>
              <w:spacing w:after="0" w:line="240" w:lineRule="auto"/>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lastRenderedPageBreak/>
              <w:t xml:space="preserve">Петровых Жанна </w:t>
            </w:r>
          </w:p>
          <w:p w:rsidR="004C1BC0" w:rsidRPr="00BF19DC" w:rsidRDefault="004C1BC0" w:rsidP="0077571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Витальевна   </w:t>
            </w:r>
          </w:p>
        </w:tc>
        <w:tc>
          <w:tcPr>
            <w:tcW w:w="6095" w:type="dxa"/>
            <w:hideMark/>
          </w:tcPr>
          <w:p w:rsidR="004C1BC0" w:rsidRPr="00BF19DC" w:rsidRDefault="004C1BC0" w:rsidP="0077571F">
            <w:pPr>
              <w:spacing w:after="0" w:line="240" w:lineRule="auto"/>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 начальник отдела </w:t>
            </w:r>
            <w:r>
              <w:rPr>
                <w:rFonts w:ascii="Times New Roman" w:eastAsiaTheme="minorEastAsia" w:hAnsi="Times New Roman" w:cs="Times New Roman"/>
                <w:sz w:val="28"/>
                <w:szCs w:val="28"/>
                <w:lang w:eastAsia="ru-RU"/>
              </w:rPr>
              <w:t>ф</w:t>
            </w:r>
            <w:r w:rsidRPr="00BF19DC">
              <w:rPr>
                <w:rFonts w:ascii="Times New Roman" w:eastAsiaTheme="minorEastAsia" w:hAnsi="Times New Roman" w:cs="Times New Roman"/>
                <w:sz w:val="28"/>
                <w:szCs w:val="28"/>
                <w:lang w:eastAsia="ru-RU"/>
              </w:rPr>
              <w:t xml:space="preserve">инансового управления </w:t>
            </w:r>
          </w:p>
          <w:p w:rsidR="004C1BC0" w:rsidRPr="0059254C" w:rsidRDefault="004C1BC0" w:rsidP="0077571F">
            <w:pPr>
              <w:spacing w:after="0" w:line="240" w:lineRule="auto"/>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администрации Абанского района.</w:t>
            </w:r>
          </w:p>
        </w:tc>
      </w:tr>
    </w:tbl>
    <w:p w:rsidR="004C1BC0" w:rsidRPr="00BF19DC" w:rsidRDefault="004C1BC0" w:rsidP="004C1BC0">
      <w:pPr>
        <w:spacing w:after="0" w:line="240" w:lineRule="auto"/>
        <w:rPr>
          <w:rFonts w:ascii="Times New Roman" w:eastAsiaTheme="minorEastAsia" w:hAnsi="Times New Roman" w:cs="Times New Roman"/>
          <w:sz w:val="28"/>
          <w:szCs w:val="28"/>
          <w:lang w:eastAsia="ru-RU"/>
        </w:rPr>
        <w:sectPr w:rsidR="004C1BC0" w:rsidRPr="00BF19DC" w:rsidSect="00C7082C">
          <w:pgSz w:w="11906" w:h="16838"/>
          <w:pgMar w:top="1134" w:right="567" w:bottom="1134" w:left="1985" w:header="709" w:footer="709" w:gutter="0"/>
          <w:cols w:space="720"/>
        </w:sectPr>
      </w:pPr>
    </w:p>
    <w:p w:rsidR="004C1BC0" w:rsidRPr="00BF19DC" w:rsidRDefault="004C1BC0" w:rsidP="004C1BC0">
      <w:pPr>
        <w:spacing w:after="0" w:line="240" w:lineRule="auto"/>
        <w:ind w:firstLine="4961"/>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lastRenderedPageBreak/>
        <w:t>Приложение 3</w:t>
      </w:r>
    </w:p>
    <w:p w:rsidR="004C1BC0" w:rsidRPr="00BF19DC" w:rsidRDefault="004C1BC0" w:rsidP="004C1BC0">
      <w:pPr>
        <w:spacing w:after="0" w:line="240" w:lineRule="auto"/>
        <w:ind w:firstLine="4961"/>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к постановлению администрации</w:t>
      </w:r>
    </w:p>
    <w:p w:rsidR="004C1BC0" w:rsidRPr="00BF19DC" w:rsidRDefault="004C1BC0" w:rsidP="004C1BC0">
      <w:pPr>
        <w:spacing w:after="0" w:line="240" w:lineRule="auto"/>
        <w:ind w:firstLine="4961"/>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Абанского района</w:t>
      </w:r>
    </w:p>
    <w:p w:rsidR="004C1BC0" w:rsidRPr="00BF19DC" w:rsidRDefault="004C1BC0" w:rsidP="004C1BC0">
      <w:pPr>
        <w:spacing w:after="0" w:line="240" w:lineRule="auto"/>
        <w:ind w:firstLine="4961"/>
        <w:rPr>
          <w:rFonts w:ascii="Times New Roman" w:eastAsiaTheme="minorEastAsia" w:hAnsi="Times New Roman" w:cs="Times New Roman"/>
          <w:sz w:val="28"/>
          <w:szCs w:val="28"/>
          <w:u w:val="single"/>
          <w:lang w:eastAsia="ru-RU"/>
        </w:rPr>
      </w:pPr>
      <w:r w:rsidRPr="00BF19DC">
        <w:rPr>
          <w:rFonts w:ascii="Times New Roman" w:eastAsiaTheme="minorEastAsia" w:hAnsi="Times New Roman" w:cs="Times New Roman"/>
          <w:sz w:val="28"/>
          <w:szCs w:val="28"/>
          <w:lang w:eastAsia="ru-RU"/>
        </w:rPr>
        <w:t xml:space="preserve">от «__» __2026 № </w:t>
      </w:r>
      <w:r>
        <w:rPr>
          <w:rFonts w:ascii="Times New Roman" w:eastAsiaTheme="minorEastAsia" w:hAnsi="Times New Roman" w:cs="Times New Roman"/>
          <w:sz w:val="28"/>
          <w:szCs w:val="28"/>
          <w:lang w:eastAsia="ru-RU"/>
        </w:rPr>
        <w:t>___</w:t>
      </w:r>
    </w:p>
    <w:p w:rsidR="004C1BC0" w:rsidRPr="00BF19DC" w:rsidRDefault="004C1BC0" w:rsidP="004C1BC0">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4C1BC0" w:rsidRPr="00BF19DC" w:rsidRDefault="004C1BC0" w:rsidP="004C1BC0">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ПОЛОЖЕНИЕ</w:t>
      </w:r>
    </w:p>
    <w:p w:rsidR="004C1BC0" w:rsidRPr="00BF19DC" w:rsidRDefault="004C1BC0" w:rsidP="004C1BC0">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 муниципального округа</w:t>
      </w:r>
    </w:p>
    <w:p w:rsidR="004C1BC0" w:rsidRPr="00BF19DC" w:rsidRDefault="004C1BC0" w:rsidP="004C1BC0">
      <w:pPr>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4C1BC0" w:rsidRPr="00BF19DC" w:rsidRDefault="004C1BC0" w:rsidP="004C1BC0">
      <w:pPr>
        <w:autoSpaceDE w:val="0"/>
        <w:autoSpaceDN w:val="0"/>
        <w:adjustRightInd w:val="0"/>
        <w:spacing w:after="0" w:line="240" w:lineRule="auto"/>
        <w:jc w:val="center"/>
        <w:outlineLvl w:val="2"/>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1. ОБЩИЕ ПОЛОЖЕНИЯ</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1.1. Положение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 Абанского муниципального округа (далее соответственно - Положение, конкурсная комиссия, конкурс, СОНКО) устанавливает порядок формирования конкурсной комиссии, полномочия конкурсной комиссии и порядок ее работы.</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1.2. Конкурсная комиссия в своей деятельности руководствуется нормативными правовыми актами Российской Федерации, Красноярского края и Положением.</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1.3. Конкурсная комиссия формируется из представителей органов местного самоуправления Абанского муниципального округа.</w:t>
      </w:r>
    </w:p>
    <w:p w:rsidR="004C1BC0" w:rsidRPr="00BF19DC" w:rsidRDefault="004C1BC0" w:rsidP="004C1BC0">
      <w:pPr>
        <w:autoSpaceDE w:val="0"/>
        <w:autoSpaceDN w:val="0"/>
        <w:adjustRightInd w:val="0"/>
        <w:spacing w:after="0" w:line="240" w:lineRule="auto"/>
        <w:ind w:firstLine="709"/>
        <w:jc w:val="center"/>
        <w:outlineLvl w:val="2"/>
        <w:rPr>
          <w:rFonts w:ascii="Times New Roman" w:eastAsiaTheme="minorEastAsia" w:hAnsi="Times New Roman" w:cs="Times New Roman"/>
          <w:sz w:val="28"/>
          <w:szCs w:val="28"/>
          <w:lang w:eastAsia="ru-RU"/>
        </w:rPr>
      </w:pPr>
    </w:p>
    <w:p w:rsidR="004C1BC0" w:rsidRPr="00BF19DC" w:rsidRDefault="004C1BC0" w:rsidP="004C1BC0">
      <w:pPr>
        <w:autoSpaceDE w:val="0"/>
        <w:autoSpaceDN w:val="0"/>
        <w:adjustRightInd w:val="0"/>
        <w:spacing w:after="0" w:line="240" w:lineRule="auto"/>
        <w:ind w:firstLine="709"/>
        <w:jc w:val="center"/>
        <w:outlineLvl w:val="2"/>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2. ПОЛНОМОЧИЯ КОНКУРСНОЙ КОМИССИИ</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2.1. Полномочиями конкурсной комиссии являются:</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roofErr w:type="gramStart"/>
      <w:r w:rsidRPr="00BF19DC">
        <w:rPr>
          <w:rFonts w:ascii="Times New Roman" w:eastAsiaTheme="minorEastAsia" w:hAnsi="Times New Roman" w:cs="Times New Roman"/>
          <w:sz w:val="28"/>
          <w:szCs w:val="28"/>
          <w:lang w:eastAsia="ru-RU"/>
        </w:rPr>
        <w:t>1) рассмотрение заявок на участие в конкурсе, допущенных к участию в конкурсе (далее - заявка), и оценка их в соответствии с критериями отбора и в срок, установленные Порядком определения объема субсидий, предоставляемых социально ориентированным некоммерческим организациям Абанского муниципального округа на финансирование расходов, связанных с оказанием социально ориентированными некоммерческими организациями Абанского муниципального округа на безвозмездной основе услуг другим социально ориентированным некоммерческим организациям</w:t>
      </w:r>
      <w:proofErr w:type="gramEnd"/>
      <w:r>
        <w:rPr>
          <w:rFonts w:ascii="Times New Roman" w:eastAsiaTheme="minorEastAsia" w:hAnsi="Times New Roman" w:cs="Times New Roman"/>
          <w:sz w:val="28"/>
          <w:szCs w:val="28"/>
          <w:lang w:eastAsia="ru-RU"/>
        </w:rPr>
        <w:t xml:space="preserve"> </w:t>
      </w:r>
      <w:r w:rsidRPr="00BF19DC">
        <w:rPr>
          <w:rFonts w:ascii="Times New Roman" w:eastAsiaTheme="minorEastAsia" w:hAnsi="Times New Roman" w:cs="Times New Roman"/>
          <w:sz w:val="28"/>
          <w:szCs w:val="28"/>
          <w:lang w:eastAsia="ru-RU"/>
        </w:rPr>
        <w:t xml:space="preserve">Абанского муниципального округа, условиями и порядком предоставления субсидий, критериями отбора социально ориентированных некоммерческих организаций Абанского муниципального округа, имеющих право на получение субсидий, а также порядком возврата субсидий в случае нарушения условий, установленных </w:t>
      </w:r>
      <w:r w:rsidRPr="00BF19DC">
        <w:rPr>
          <w:rFonts w:ascii="Times New Roman" w:eastAsiaTheme="minorEastAsia" w:hAnsi="Times New Roman" w:cs="Times New Roman"/>
          <w:sz w:val="28"/>
          <w:szCs w:val="28"/>
          <w:lang w:eastAsia="ru-RU"/>
        </w:rPr>
        <w:lastRenderedPageBreak/>
        <w:t>при их предоставлении, и порядком представления отчетности субсидий (далее - Порядок);</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2) подготовка предложений по определению победителей конкурса в отношении трех СОНКО (по каждому из направлений, указанных в Порядке), заявки которых набрали наибольшее количество баллов (при равенстве итоговых баллов по результатам оценки заявок приоритет отдается заявкам, поступившим ранее других);</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3) оформление принятых решений протоколом заседания конкурсной комиссии и передача его в </w:t>
      </w:r>
      <w:r>
        <w:rPr>
          <w:rFonts w:ascii="Times New Roman" w:eastAsiaTheme="minorEastAsia" w:hAnsi="Times New Roman" w:cs="Times New Roman"/>
          <w:sz w:val="28"/>
          <w:szCs w:val="28"/>
          <w:lang w:eastAsia="ru-RU"/>
        </w:rPr>
        <w:t>администрацию</w:t>
      </w:r>
      <w:r w:rsidRPr="00BF19DC">
        <w:rPr>
          <w:rFonts w:ascii="Times New Roman" w:eastAsiaTheme="minorEastAsia" w:hAnsi="Times New Roman" w:cs="Times New Roman"/>
          <w:sz w:val="28"/>
          <w:szCs w:val="28"/>
          <w:lang w:eastAsia="ru-RU"/>
        </w:rPr>
        <w:t xml:space="preserve"> Абанского района </w:t>
      </w:r>
      <w:r>
        <w:rPr>
          <w:rFonts w:ascii="Times New Roman" w:eastAsiaTheme="minorEastAsia" w:hAnsi="Times New Roman" w:cs="Times New Roman"/>
          <w:sz w:val="28"/>
          <w:szCs w:val="28"/>
          <w:lang w:eastAsia="ru-RU"/>
        </w:rPr>
        <w:t xml:space="preserve">Красноярского края </w:t>
      </w:r>
      <w:r w:rsidRPr="00BF19DC">
        <w:rPr>
          <w:rFonts w:ascii="Times New Roman" w:eastAsiaTheme="minorEastAsia" w:hAnsi="Times New Roman" w:cs="Times New Roman"/>
          <w:sz w:val="28"/>
          <w:szCs w:val="28"/>
          <w:lang w:eastAsia="ru-RU"/>
        </w:rPr>
        <w:t xml:space="preserve">(далее - </w:t>
      </w:r>
      <w:r>
        <w:rPr>
          <w:rFonts w:ascii="Times New Roman" w:eastAsiaTheme="minorEastAsia" w:hAnsi="Times New Roman" w:cs="Times New Roman"/>
          <w:sz w:val="28"/>
          <w:szCs w:val="28"/>
          <w:lang w:eastAsia="ru-RU"/>
        </w:rPr>
        <w:t>администрация</w:t>
      </w:r>
      <w:r w:rsidRPr="00BF19DC">
        <w:rPr>
          <w:rFonts w:ascii="Times New Roman" w:eastAsiaTheme="minorEastAsia" w:hAnsi="Times New Roman" w:cs="Times New Roman"/>
          <w:sz w:val="28"/>
          <w:szCs w:val="28"/>
          <w:lang w:eastAsia="ru-RU"/>
        </w:rPr>
        <w:t>) в срок, установленный в Порядке.</w:t>
      </w:r>
    </w:p>
    <w:p w:rsidR="004C1BC0" w:rsidRPr="0059254C" w:rsidRDefault="004C1BC0" w:rsidP="004C1BC0">
      <w:pPr>
        <w:autoSpaceDE w:val="0"/>
        <w:autoSpaceDN w:val="0"/>
        <w:adjustRightInd w:val="0"/>
        <w:spacing w:after="0" w:line="240" w:lineRule="auto"/>
        <w:ind w:firstLine="709"/>
        <w:jc w:val="center"/>
        <w:outlineLvl w:val="2"/>
        <w:rPr>
          <w:rFonts w:ascii="Times New Roman" w:eastAsiaTheme="minorEastAsia" w:hAnsi="Times New Roman" w:cs="Times New Roman"/>
          <w:sz w:val="28"/>
          <w:szCs w:val="28"/>
          <w:lang w:eastAsia="ru-RU"/>
        </w:rPr>
      </w:pPr>
    </w:p>
    <w:p w:rsidR="004C1BC0" w:rsidRPr="0059254C" w:rsidRDefault="004C1BC0" w:rsidP="004C1BC0">
      <w:pPr>
        <w:autoSpaceDE w:val="0"/>
        <w:autoSpaceDN w:val="0"/>
        <w:adjustRightInd w:val="0"/>
        <w:spacing w:after="0" w:line="240" w:lineRule="auto"/>
        <w:ind w:firstLine="709"/>
        <w:jc w:val="center"/>
        <w:outlineLvl w:val="2"/>
        <w:rPr>
          <w:rFonts w:ascii="Times New Roman" w:eastAsiaTheme="minorEastAsia" w:hAnsi="Times New Roman" w:cs="Times New Roman"/>
          <w:sz w:val="28"/>
          <w:szCs w:val="28"/>
          <w:lang w:eastAsia="ru-RU"/>
        </w:rPr>
      </w:pPr>
      <w:r w:rsidRPr="0059254C">
        <w:rPr>
          <w:rFonts w:ascii="Times New Roman" w:eastAsiaTheme="minorEastAsia" w:hAnsi="Times New Roman" w:cs="Times New Roman"/>
          <w:sz w:val="28"/>
          <w:szCs w:val="28"/>
          <w:lang w:eastAsia="ru-RU"/>
        </w:rPr>
        <w:t>3. ПОРЯДОК РАБОТЫ КОНКУРСНОЙ КОМИССИИ</w:t>
      </w:r>
    </w:p>
    <w:p w:rsidR="004C1BC0" w:rsidRPr="0059254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59254C">
        <w:rPr>
          <w:rFonts w:ascii="Times New Roman" w:eastAsiaTheme="minorEastAsia" w:hAnsi="Times New Roman" w:cs="Times New Roman"/>
          <w:sz w:val="28"/>
          <w:szCs w:val="28"/>
          <w:lang w:eastAsia="ru-RU"/>
        </w:rPr>
        <w:t>3.1. Конкурсная комиссия состоит из председателя конкурсной</w:t>
      </w:r>
      <w:r w:rsidRPr="00BF19DC">
        <w:rPr>
          <w:rFonts w:ascii="Times New Roman" w:eastAsiaTheme="minorEastAsia" w:hAnsi="Times New Roman" w:cs="Times New Roman"/>
          <w:sz w:val="28"/>
          <w:szCs w:val="28"/>
          <w:lang w:eastAsia="ru-RU"/>
        </w:rPr>
        <w:t xml:space="preserve"> комиссии, заместителя председателя конкурсной комиссии, секретаря конкурсной комиссии и членов конкурсной комиссии.</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3.2. Конкурсная комиссия осуществляет свою деятельность на заседаниях конкурсной комиссии. О месте, времени очередного заседания конкурсной комиссии, повестке дня заседания конкурсной комиссии члены конкурсной комиссии извещаются секретарем конкурсной комиссии в срок не позднее 5 рабочих дней до дня заседания конкурсной комиссии электронной почтой либо телефонограммой.</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3.3. Заседание конкурсной комиссии считается правомочным, если на нем присутствует не менее двух третей членов конкурсной комиссии.</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3.4. Заседание конкурсной комиссии проводит ее председатель, а в случае его отсутствия - заместитель председателя конкурсной комиссии.</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3.5. Секретарь конкурсной комиссии организует подготовку и проведение заседаний конкурсной комиссии, ведет протокол заседаний конкурсной комиссии.</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3.6. Решения конкурсной комиссии принимаются на заседании большинством голосов присутствующих членов конкурсной комиссии, но не менее 5 ее членов, и фиксируются в протоколе заседания с указанием количества голосов, поданных за данное решение.</w:t>
      </w:r>
    </w:p>
    <w:p w:rsidR="004C1BC0" w:rsidRPr="00BF19DC" w:rsidRDefault="004C1BC0" w:rsidP="004C1BC0">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19DC">
        <w:rPr>
          <w:rFonts w:ascii="Times New Roman" w:eastAsiaTheme="minorEastAsia" w:hAnsi="Times New Roman" w:cs="Times New Roman"/>
          <w:sz w:val="28"/>
          <w:szCs w:val="28"/>
          <w:lang w:eastAsia="ru-RU"/>
        </w:rPr>
        <w:t xml:space="preserve">3.7. Решения конкурсной комиссии, </w:t>
      </w:r>
      <w:bookmarkStart w:id="97" w:name="_GoBack"/>
      <w:bookmarkEnd w:id="97"/>
      <w:r w:rsidRPr="00BF19DC">
        <w:rPr>
          <w:rFonts w:ascii="Times New Roman" w:eastAsiaTheme="minorEastAsia" w:hAnsi="Times New Roman" w:cs="Times New Roman"/>
          <w:sz w:val="28"/>
          <w:szCs w:val="28"/>
          <w:lang w:eastAsia="ru-RU"/>
        </w:rPr>
        <w:t>принятые на заседании конкурсной комиссии, оформляются протоколом заседания конкурсной комиссии, который подписывается председательствующим на заседании конкурсной комиссии и секретарем конкурсной комиссии.</w:t>
      </w:r>
    </w:p>
    <w:p w:rsidR="004C1BC0" w:rsidRPr="00BF19DC" w:rsidRDefault="004C1BC0" w:rsidP="004C1BC0">
      <w:pPr>
        <w:autoSpaceDE w:val="0"/>
        <w:autoSpaceDN w:val="0"/>
        <w:adjustRightInd w:val="0"/>
        <w:spacing w:after="0" w:line="240" w:lineRule="auto"/>
        <w:ind w:firstLine="709"/>
        <w:jc w:val="both"/>
        <w:rPr>
          <w:rFonts w:ascii="Times New Roman" w:hAnsi="Times New Roman" w:cs="Times New Roman"/>
          <w:sz w:val="28"/>
          <w:szCs w:val="28"/>
        </w:rPr>
      </w:pPr>
      <w:r w:rsidRPr="00BF19DC">
        <w:rPr>
          <w:rFonts w:ascii="Times New Roman" w:eastAsiaTheme="minorEastAsia" w:hAnsi="Times New Roman" w:cs="Times New Roman"/>
          <w:sz w:val="28"/>
          <w:szCs w:val="28"/>
          <w:lang w:eastAsia="ru-RU"/>
        </w:rPr>
        <w:t xml:space="preserve">3.8. Организационное обеспечение деятельности конкурсной комиссии осуществляет </w:t>
      </w:r>
      <w:r>
        <w:rPr>
          <w:rFonts w:ascii="Times New Roman" w:eastAsiaTheme="minorEastAsia" w:hAnsi="Times New Roman" w:cs="Times New Roman"/>
          <w:sz w:val="28"/>
          <w:szCs w:val="28"/>
          <w:lang w:eastAsia="ru-RU"/>
        </w:rPr>
        <w:t>администрация</w:t>
      </w:r>
      <w:r w:rsidRPr="00BF19DC">
        <w:rPr>
          <w:rFonts w:ascii="Times New Roman" w:eastAsiaTheme="minorEastAsia" w:hAnsi="Times New Roman" w:cs="Times New Roman"/>
          <w:sz w:val="28"/>
          <w:szCs w:val="28"/>
          <w:lang w:eastAsia="ru-RU"/>
        </w:rPr>
        <w:t>.</w:t>
      </w:r>
    </w:p>
    <w:p w:rsidR="004C1BC0" w:rsidRPr="00BF19DC" w:rsidRDefault="004C1BC0" w:rsidP="004C1BC0">
      <w:pPr>
        <w:widowControl w:val="0"/>
        <w:autoSpaceDE w:val="0"/>
        <w:autoSpaceDN w:val="0"/>
        <w:adjustRightInd w:val="0"/>
        <w:spacing w:after="0" w:line="240" w:lineRule="auto"/>
        <w:ind w:firstLine="4536"/>
        <w:outlineLvl w:val="1"/>
        <w:rPr>
          <w:rFonts w:ascii="Times New Roman" w:eastAsia="Calibri" w:hAnsi="Times New Roman" w:cs="Times New Roman"/>
          <w:sz w:val="28"/>
          <w:szCs w:val="28"/>
          <w:lang w:eastAsia="ru-RU"/>
        </w:rPr>
      </w:pPr>
    </w:p>
    <w:p w:rsidR="004C1BC0" w:rsidRPr="00BF19DC" w:rsidRDefault="004C1BC0" w:rsidP="004C1BC0">
      <w:pPr>
        <w:rPr>
          <w:rFonts w:ascii="Times New Roman" w:hAnsi="Times New Roman" w:cs="Times New Roman"/>
          <w:sz w:val="28"/>
          <w:szCs w:val="28"/>
        </w:rPr>
      </w:pPr>
    </w:p>
    <w:p w:rsidR="00A8528C" w:rsidRDefault="00A8528C"/>
    <w:sectPr w:rsidR="00A8528C" w:rsidSect="00BA391E">
      <w:pgSz w:w="11906" w:h="16838"/>
      <w:pgMar w:top="1134" w:right="1134" w:bottom="1134" w:left="1701" w:header="709" w:footer="709" w:gutter="0"/>
      <w:cols w:space="720"/>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7417"/>
      <w:docPartObj>
        <w:docPartGallery w:val="Page Numbers (Top of Page)"/>
        <w:docPartUnique/>
      </w:docPartObj>
    </w:sdtPr>
    <w:sdtEndPr/>
    <w:sdtContent>
      <w:p w:rsidR="00841E51" w:rsidRDefault="004C1BC0">
        <w:pPr>
          <w:pStyle w:val="af7"/>
          <w:jc w:val="center"/>
        </w:pPr>
        <w:r>
          <w:fldChar w:fldCharType="begin"/>
        </w:r>
        <w:r>
          <w:instrText xml:space="preserve"> PAGE   \* MERGEFORMAT </w:instrText>
        </w:r>
        <w:r>
          <w:fldChar w:fldCharType="separate"/>
        </w:r>
        <w:r>
          <w:rPr>
            <w:noProof/>
          </w:rPr>
          <w:t>19</w:t>
        </w:r>
        <w:r>
          <w:fldChar w:fldCharType="end"/>
        </w:r>
      </w:p>
    </w:sdtContent>
  </w:sdt>
  <w:p w:rsidR="00841E51" w:rsidRDefault="004C1BC0">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2866"/>
    <w:multiLevelType w:val="hybridMultilevel"/>
    <w:tmpl w:val="3CD876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3687A07"/>
    <w:multiLevelType w:val="hybridMultilevel"/>
    <w:tmpl w:val="64D231FC"/>
    <w:lvl w:ilvl="0" w:tplc="0532A732">
      <w:start w:val="1"/>
      <w:numFmt w:val="decimal"/>
      <w:lvlText w:val="%1."/>
      <w:lvlJc w:val="left"/>
      <w:pPr>
        <w:ind w:left="720" w:hanging="360"/>
      </w:pPr>
    </w:lvl>
    <w:lvl w:ilvl="1" w:tplc="B7F25E22">
      <w:start w:val="1"/>
      <w:numFmt w:val="decimal"/>
      <w:lvlText w:val="%2."/>
      <w:lvlJc w:val="left"/>
      <w:pPr>
        <w:ind w:left="1440" w:hanging="360"/>
      </w:pPr>
    </w:lvl>
    <w:lvl w:ilvl="2" w:tplc="BC94F0F2">
      <w:start w:val="1"/>
      <w:numFmt w:val="decimal"/>
      <w:lvlText w:val="%3."/>
      <w:lvlJc w:val="left"/>
      <w:pPr>
        <w:ind w:left="2160" w:hanging="360"/>
      </w:pPr>
    </w:lvl>
    <w:lvl w:ilvl="3" w:tplc="F7807BF2">
      <w:start w:val="1"/>
      <w:numFmt w:val="decimal"/>
      <w:lvlText w:val="%4."/>
      <w:lvlJc w:val="left"/>
      <w:pPr>
        <w:ind w:left="2880" w:hanging="360"/>
      </w:pPr>
    </w:lvl>
    <w:lvl w:ilvl="4" w:tplc="7E7E24E2">
      <w:start w:val="1"/>
      <w:numFmt w:val="decimal"/>
      <w:lvlText w:val="%5."/>
      <w:lvlJc w:val="left"/>
      <w:pPr>
        <w:ind w:left="3600" w:hanging="360"/>
      </w:pPr>
    </w:lvl>
    <w:lvl w:ilvl="5" w:tplc="6D4C8806">
      <w:start w:val="1"/>
      <w:numFmt w:val="decimal"/>
      <w:lvlText w:val="%6."/>
      <w:lvlJc w:val="left"/>
      <w:pPr>
        <w:ind w:left="4320" w:hanging="360"/>
      </w:pPr>
    </w:lvl>
    <w:lvl w:ilvl="6" w:tplc="BD2237E6">
      <w:start w:val="1"/>
      <w:numFmt w:val="decimal"/>
      <w:lvlText w:val="%7."/>
      <w:lvlJc w:val="left"/>
      <w:pPr>
        <w:ind w:left="5040" w:hanging="360"/>
      </w:pPr>
    </w:lvl>
    <w:lvl w:ilvl="7" w:tplc="D6503BFE">
      <w:start w:val="1"/>
      <w:numFmt w:val="decimal"/>
      <w:lvlText w:val="%8."/>
      <w:lvlJc w:val="left"/>
      <w:pPr>
        <w:ind w:left="5760" w:hanging="360"/>
      </w:pPr>
    </w:lvl>
    <w:lvl w:ilvl="8" w:tplc="D8E2E10A">
      <w:start w:val="1"/>
      <w:numFmt w:val="decimal"/>
      <w:lvlText w:val="%9."/>
      <w:lvlJc w:val="left"/>
      <w:pPr>
        <w:ind w:left="6480" w:hanging="360"/>
      </w:pPr>
    </w:lvl>
  </w:abstractNum>
  <w:abstractNum w:abstractNumId="2">
    <w:nsid w:val="4FB510F8"/>
    <w:multiLevelType w:val="multilevel"/>
    <w:tmpl w:val="2B9EB3C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4C1BC0"/>
    <w:rsid w:val="0031760A"/>
    <w:rsid w:val="004C1BC0"/>
    <w:rsid w:val="00A852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5"/>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BC0"/>
    <w:pPr>
      <w:spacing w:after="160" w:line="256" w:lineRule="auto"/>
    </w:pPr>
    <w:rPr>
      <w:rFonts w:asciiTheme="minorHAnsi" w:hAnsiTheme="minorHAnsi" w:cstheme="minorBidi"/>
      <w:color w:val="auto"/>
      <w:sz w:val="22"/>
      <w:szCs w:val="22"/>
    </w:rPr>
  </w:style>
  <w:style w:type="paragraph" w:styleId="2">
    <w:name w:val="heading 2"/>
    <w:basedOn w:val="a"/>
    <w:link w:val="20"/>
    <w:uiPriority w:val="9"/>
    <w:qFormat/>
    <w:rsid w:val="004C1B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C1BC0"/>
    <w:rPr>
      <w:rFonts w:eastAsia="Times New Roman"/>
      <w:b/>
      <w:bCs/>
      <w:color w:val="auto"/>
      <w:sz w:val="36"/>
      <w:szCs w:val="36"/>
    </w:rPr>
  </w:style>
  <w:style w:type="paragraph" w:customStyle="1" w:styleId="ConsPlusTitlePage">
    <w:name w:val="ConsPlusTitlePage"/>
    <w:uiPriority w:val="99"/>
    <w:rsid w:val="004C1BC0"/>
    <w:pPr>
      <w:widowControl w:val="0"/>
      <w:autoSpaceDE w:val="0"/>
      <w:autoSpaceDN w:val="0"/>
      <w:spacing w:after="0" w:line="240" w:lineRule="auto"/>
    </w:pPr>
    <w:rPr>
      <w:rFonts w:ascii="Tahoma" w:eastAsiaTheme="minorEastAsia" w:hAnsi="Tahoma" w:cs="Tahoma"/>
      <w:color w:val="auto"/>
      <w:sz w:val="20"/>
      <w:szCs w:val="22"/>
      <w:lang w:eastAsia="ru-RU"/>
    </w:rPr>
  </w:style>
  <w:style w:type="paragraph" w:customStyle="1" w:styleId="ConsPlusTitle">
    <w:name w:val="ConsPlusTitle"/>
    <w:rsid w:val="004C1BC0"/>
    <w:pPr>
      <w:widowControl w:val="0"/>
      <w:autoSpaceDE w:val="0"/>
      <w:autoSpaceDN w:val="0"/>
      <w:spacing w:after="0" w:line="240" w:lineRule="auto"/>
    </w:pPr>
    <w:rPr>
      <w:rFonts w:ascii="Arial" w:eastAsiaTheme="minorEastAsia" w:hAnsi="Arial" w:cs="Arial"/>
      <w:b/>
      <w:color w:val="auto"/>
      <w:sz w:val="20"/>
      <w:szCs w:val="22"/>
      <w:lang w:eastAsia="ru-RU"/>
    </w:rPr>
  </w:style>
  <w:style w:type="paragraph" w:customStyle="1" w:styleId="ConsPlusNormal">
    <w:name w:val="ConsPlusNormal"/>
    <w:link w:val="ConsPlusNormal0"/>
    <w:qFormat/>
    <w:rsid w:val="004C1BC0"/>
    <w:pPr>
      <w:widowControl w:val="0"/>
      <w:autoSpaceDE w:val="0"/>
      <w:autoSpaceDN w:val="0"/>
      <w:spacing w:after="0" w:line="240" w:lineRule="auto"/>
    </w:pPr>
    <w:rPr>
      <w:rFonts w:ascii="Arial" w:eastAsiaTheme="minorEastAsia" w:hAnsi="Arial" w:cs="Arial"/>
      <w:color w:val="auto"/>
      <w:sz w:val="20"/>
      <w:szCs w:val="22"/>
      <w:lang w:eastAsia="ru-RU"/>
    </w:rPr>
  </w:style>
  <w:style w:type="paragraph" w:customStyle="1" w:styleId="ConsPlusNonformat">
    <w:name w:val="ConsPlusNonformat"/>
    <w:rsid w:val="004C1BC0"/>
    <w:pPr>
      <w:widowControl w:val="0"/>
      <w:autoSpaceDE w:val="0"/>
      <w:autoSpaceDN w:val="0"/>
      <w:spacing w:after="0" w:line="240" w:lineRule="auto"/>
    </w:pPr>
    <w:rPr>
      <w:rFonts w:ascii="Courier New" w:eastAsiaTheme="minorEastAsia" w:hAnsi="Courier New" w:cs="Courier New"/>
      <w:color w:val="auto"/>
      <w:sz w:val="20"/>
      <w:szCs w:val="22"/>
      <w:lang w:eastAsia="ru-RU"/>
    </w:rPr>
  </w:style>
  <w:style w:type="table" w:styleId="a3">
    <w:name w:val="Table Grid"/>
    <w:basedOn w:val="a1"/>
    <w:rsid w:val="004C1BC0"/>
    <w:pPr>
      <w:spacing w:after="0" w:line="240" w:lineRule="auto"/>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nhideWhenUsed/>
    <w:rsid w:val="004C1BC0"/>
    <w:rPr>
      <w:color w:val="0000FF" w:themeColor="hyperlink"/>
      <w:u w:val="single"/>
    </w:rPr>
  </w:style>
  <w:style w:type="character" w:customStyle="1" w:styleId="1">
    <w:name w:val="Неразрешенное упоминание1"/>
    <w:basedOn w:val="a0"/>
    <w:uiPriority w:val="99"/>
    <w:semiHidden/>
    <w:unhideWhenUsed/>
    <w:rsid w:val="004C1BC0"/>
    <w:rPr>
      <w:color w:val="605E5C"/>
      <w:shd w:val="clear" w:color="auto" w:fill="E1DFDD"/>
    </w:rPr>
  </w:style>
  <w:style w:type="paragraph" w:styleId="a5">
    <w:name w:val="Balloon Text"/>
    <w:basedOn w:val="a"/>
    <w:link w:val="a6"/>
    <w:semiHidden/>
    <w:unhideWhenUsed/>
    <w:rsid w:val="004C1BC0"/>
    <w:pPr>
      <w:spacing w:after="0" w:line="240" w:lineRule="auto"/>
    </w:pPr>
    <w:rPr>
      <w:rFonts w:ascii="Tahoma" w:eastAsia="Times New Roman" w:hAnsi="Tahoma" w:cs="Times New Roman"/>
      <w:sz w:val="16"/>
      <w:szCs w:val="16"/>
      <w:lang w:eastAsia="ru-RU"/>
    </w:rPr>
  </w:style>
  <w:style w:type="character" w:customStyle="1" w:styleId="a6">
    <w:name w:val="Текст выноски Знак"/>
    <w:basedOn w:val="a0"/>
    <w:link w:val="a5"/>
    <w:semiHidden/>
    <w:rsid w:val="004C1BC0"/>
    <w:rPr>
      <w:rFonts w:ascii="Tahoma" w:eastAsia="Times New Roman" w:hAnsi="Tahoma"/>
      <w:color w:val="auto"/>
      <w:sz w:val="16"/>
      <w:szCs w:val="16"/>
      <w:lang w:eastAsia="ru-RU"/>
    </w:rPr>
  </w:style>
  <w:style w:type="paragraph" w:customStyle="1" w:styleId="formattext">
    <w:name w:val="formattext"/>
    <w:basedOn w:val="a"/>
    <w:uiPriority w:val="99"/>
    <w:rsid w:val="004C1B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4C1B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4C1BC0"/>
    <w:rPr>
      <w:rFonts w:ascii="Arial" w:eastAsiaTheme="minorEastAsia" w:hAnsi="Arial" w:cs="Arial"/>
      <w:color w:val="auto"/>
      <w:sz w:val="20"/>
      <w:szCs w:val="22"/>
      <w:lang w:eastAsia="ru-RU"/>
    </w:rPr>
  </w:style>
  <w:style w:type="paragraph" w:customStyle="1" w:styleId="consplusnormal1">
    <w:name w:val="consplusnormal"/>
    <w:basedOn w:val="a"/>
    <w:uiPriority w:val="99"/>
    <w:rsid w:val="004C1B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1"/>
    <w:basedOn w:val="a"/>
    <w:next w:val="a7"/>
    <w:uiPriority w:val="99"/>
    <w:unhideWhenUsed/>
    <w:rsid w:val="004C1B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semiHidden/>
    <w:unhideWhenUsed/>
    <w:rsid w:val="004C1BC0"/>
    <w:rPr>
      <w:rFonts w:ascii="Times New Roman" w:hAnsi="Times New Roman" w:cs="Times New Roman"/>
      <w:sz w:val="24"/>
      <w:szCs w:val="24"/>
    </w:rPr>
  </w:style>
  <w:style w:type="character" w:styleId="a8">
    <w:name w:val="annotation reference"/>
    <w:basedOn w:val="a0"/>
    <w:uiPriority w:val="99"/>
    <w:semiHidden/>
    <w:unhideWhenUsed/>
    <w:rsid w:val="004C1BC0"/>
    <w:rPr>
      <w:sz w:val="16"/>
      <w:szCs w:val="16"/>
    </w:rPr>
  </w:style>
  <w:style w:type="paragraph" w:styleId="a9">
    <w:name w:val="annotation text"/>
    <w:basedOn w:val="a"/>
    <w:link w:val="aa"/>
    <w:uiPriority w:val="99"/>
    <w:semiHidden/>
    <w:unhideWhenUsed/>
    <w:rsid w:val="004C1BC0"/>
    <w:pPr>
      <w:spacing w:line="240" w:lineRule="auto"/>
    </w:pPr>
    <w:rPr>
      <w:sz w:val="20"/>
      <w:szCs w:val="20"/>
    </w:rPr>
  </w:style>
  <w:style w:type="character" w:customStyle="1" w:styleId="aa">
    <w:name w:val="Текст примечания Знак"/>
    <w:basedOn w:val="a0"/>
    <w:link w:val="a9"/>
    <w:uiPriority w:val="99"/>
    <w:semiHidden/>
    <w:rsid w:val="004C1BC0"/>
    <w:rPr>
      <w:rFonts w:asciiTheme="minorHAnsi" w:hAnsiTheme="minorHAnsi" w:cstheme="minorBidi"/>
      <w:color w:val="auto"/>
      <w:sz w:val="20"/>
      <w:szCs w:val="20"/>
    </w:rPr>
  </w:style>
  <w:style w:type="paragraph" w:styleId="ab">
    <w:name w:val="annotation subject"/>
    <w:basedOn w:val="a9"/>
    <w:next w:val="a9"/>
    <w:link w:val="ac"/>
    <w:uiPriority w:val="99"/>
    <w:semiHidden/>
    <w:unhideWhenUsed/>
    <w:rsid w:val="004C1BC0"/>
    <w:rPr>
      <w:b/>
      <w:bCs/>
    </w:rPr>
  </w:style>
  <w:style w:type="character" w:customStyle="1" w:styleId="ac">
    <w:name w:val="Тема примечания Знак"/>
    <w:basedOn w:val="aa"/>
    <w:link w:val="ab"/>
    <w:uiPriority w:val="99"/>
    <w:semiHidden/>
    <w:rsid w:val="004C1BC0"/>
    <w:rPr>
      <w:b/>
      <w:bCs/>
    </w:rPr>
  </w:style>
  <w:style w:type="table" w:customStyle="1" w:styleId="11">
    <w:name w:val="Сетка таблицы1"/>
    <w:basedOn w:val="a1"/>
    <w:next w:val="a3"/>
    <w:uiPriority w:val="39"/>
    <w:rsid w:val="004C1BC0"/>
    <w:pPr>
      <w:spacing w:after="0" w:line="240" w:lineRule="auto"/>
    </w:pPr>
    <w:rPr>
      <w:rFonts w:ascii="Calibri" w:eastAsia="Calibri" w:hAnsi="Calibri"/>
      <w:color w:val="aut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iPriority w:val="99"/>
    <w:semiHidden/>
    <w:unhideWhenUsed/>
    <w:rsid w:val="004C1BC0"/>
    <w:rPr>
      <w:color w:val="800080" w:themeColor="followedHyperlink"/>
      <w:u w:val="single"/>
    </w:rPr>
  </w:style>
  <w:style w:type="paragraph" w:customStyle="1" w:styleId="msonormal0">
    <w:name w:val="msonormal"/>
    <w:basedOn w:val="a"/>
    <w:uiPriority w:val="99"/>
    <w:semiHidden/>
    <w:rsid w:val="004C1BC0"/>
    <w:rPr>
      <w:rFonts w:ascii="Times New Roman" w:hAnsi="Times New Roman" w:cs="Times New Roman"/>
      <w:sz w:val="24"/>
      <w:szCs w:val="24"/>
    </w:rPr>
  </w:style>
  <w:style w:type="paragraph" w:styleId="ae">
    <w:name w:val="Revision"/>
    <w:hidden/>
    <w:uiPriority w:val="99"/>
    <w:semiHidden/>
    <w:rsid w:val="004C1BC0"/>
    <w:pPr>
      <w:spacing w:after="0" w:line="240" w:lineRule="auto"/>
    </w:pPr>
    <w:rPr>
      <w:rFonts w:asciiTheme="minorHAnsi" w:hAnsiTheme="minorHAnsi" w:cstheme="minorBidi"/>
      <w:color w:val="auto"/>
      <w:sz w:val="22"/>
      <w:szCs w:val="22"/>
    </w:rPr>
  </w:style>
  <w:style w:type="paragraph" w:customStyle="1" w:styleId="af">
    <w:name w:val="Знак"/>
    <w:basedOn w:val="a"/>
    <w:rsid w:val="004C1BC0"/>
    <w:pPr>
      <w:widowControl w:val="0"/>
      <w:adjustRightInd w:val="0"/>
      <w:spacing w:after="0" w:line="360" w:lineRule="atLeast"/>
      <w:jc w:val="both"/>
    </w:pPr>
    <w:rPr>
      <w:rFonts w:ascii="Verdana" w:eastAsia="Times New Roman" w:hAnsi="Verdana" w:cs="Verdana"/>
      <w:sz w:val="20"/>
      <w:szCs w:val="20"/>
      <w:lang w:val="en-US"/>
    </w:rPr>
  </w:style>
  <w:style w:type="paragraph" w:styleId="af0">
    <w:name w:val="No Spacing"/>
    <w:qFormat/>
    <w:rsid w:val="004C1BC0"/>
    <w:pPr>
      <w:spacing w:after="0" w:line="240" w:lineRule="auto"/>
    </w:pPr>
    <w:rPr>
      <w:rFonts w:ascii="Calibri" w:eastAsia="Calibri" w:hAnsi="Calibri"/>
      <w:color w:val="auto"/>
      <w:sz w:val="22"/>
      <w:szCs w:val="22"/>
    </w:rPr>
  </w:style>
  <w:style w:type="paragraph" w:styleId="af1">
    <w:name w:val="Title"/>
    <w:basedOn w:val="a"/>
    <w:link w:val="af2"/>
    <w:qFormat/>
    <w:rsid w:val="004C1BC0"/>
    <w:pPr>
      <w:spacing w:after="0" w:line="240" w:lineRule="auto"/>
      <w:jc w:val="center"/>
    </w:pPr>
    <w:rPr>
      <w:rFonts w:ascii="Times New Roman" w:eastAsia="Times New Roman" w:hAnsi="Times New Roman" w:cs="Times New Roman"/>
      <w:b/>
      <w:sz w:val="40"/>
      <w:szCs w:val="20"/>
      <w:lang w:eastAsia="ru-RU"/>
    </w:rPr>
  </w:style>
  <w:style w:type="character" w:customStyle="1" w:styleId="af2">
    <w:name w:val="Название Знак"/>
    <w:basedOn w:val="a0"/>
    <w:link w:val="af1"/>
    <w:rsid w:val="004C1BC0"/>
    <w:rPr>
      <w:rFonts w:eastAsia="Times New Roman"/>
      <w:b/>
      <w:color w:val="auto"/>
      <w:sz w:val="40"/>
      <w:szCs w:val="20"/>
      <w:lang w:eastAsia="ru-RU"/>
    </w:rPr>
  </w:style>
  <w:style w:type="paragraph" w:styleId="af3">
    <w:name w:val="Subtitle"/>
    <w:basedOn w:val="a"/>
    <w:link w:val="af4"/>
    <w:qFormat/>
    <w:rsid w:val="004C1BC0"/>
    <w:pPr>
      <w:spacing w:after="0" w:line="240" w:lineRule="auto"/>
      <w:jc w:val="center"/>
    </w:pPr>
    <w:rPr>
      <w:rFonts w:ascii="Times New Roman" w:eastAsia="Times New Roman" w:hAnsi="Times New Roman" w:cs="Times New Roman"/>
      <w:b/>
      <w:sz w:val="36"/>
      <w:szCs w:val="20"/>
      <w:lang w:eastAsia="ru-RU"/>
    </w:rPr>
  </w:style>
  <w:style w:type="character" w:customStyle="1" w:styleId="af4">
    <w:name w:val="Подзаголовок Знак"/>
    <w:basedOn w:val="a0"/>
    <w:link w:val="af3"/>
    <w:rsid w:val="004C1BC0"/>
    <w:rPr>
      <w:rFonts w:eastAsia="Times New Roman"/>
      <w:b/>
      <w:color w:val="auto"/>
      <w:sz w:val="36"/>
      <w:szCs w:val="20"/>
      <w:lang w:eastAsia="ru-RU"/>
    </w:rPr>
  </w:style>
  <w:style w:type="paragraph" w:styleId="af5">
    <w:name w:val="Body Text"/>
    <w:basedOn w:val="a"/>
    <w:link w:val="af6"/>
    <w:rsid w:val="004C1BC0"/>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basedOn w:val="a0"/>
    <w:link w:val="af5"/>
    <w:rsid w:val="004C1BC0"/>
    <w:rPr>
      <w:rFonts w:eastAsia="Times New Roman"/>
      <w:color w:val="auto"/>
      <w:sz w:val="20"/>
      <w:szCs w:val="20"/>
      <w:lang w:eastAsia="ru-RU"/>
    </w:rPr>
  </w:style>
  <w:style w:type="paragraph" w:styleId="21">
    <w:name w:val="Body Text 2"/>
    <w:basedOn w:val="a"/>
    <w:link w:val="22"/>
    <w:unhideWhenUsed/>
    <w:rsid w:val="004C1BC0"/>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4C1BC0"/>
    <w:rPr>
      <w:rFonts w:eastAsia="Times New Roman"/>
      <w:color w:val="auto"/>
      <w:sz w:val="20"/>
      <w:szCs w:val="20"/>
      <w:lang w:eastAsia="ru-RU"/>
    </w:rPr>
  </w:style>
  <w:style w:type="paragraph" w:styleId="af7">
    <w:name w:val="header"/>
    <w:basedOn w:val="a"/>
    <w:link w:val="af8"/>
    <w:uiPriority w:val="99"/>
    <w:unhideWhenUsed/>
    <w:rsid w:val="004C1BC0"/>
    <w:pPr>
      <w:tabs>
        <w:tab w:val="center" w:pos="4677"/>
        <w:tab w:val="right" w:pos="9355"/>
      </w:tabs>
      <w:spacing w:after="0" w:line="240" w:lineRule="auto"/>
    </w:pPr>
    <w:rPr>
      <w:rFonts w:ascii="Calibri" w:eastAsia="Times New Roman" w:hAnsi="Calibri" w:cs="Times New Roman"/>
    </w:rPr>
  </w:style>
  <w:style w:type="character" w:customStyle="1" w:styleId="af8">
    <w:name w:val="Верхний колонтитул Знак"/>
    <w:basedOn w:val="a0"/>
    <w:link w:val="af7"/>
    <w:uiPriority w:val="99"/>
    <w:rsid w:val="004C1BC0"/>
    <w:rPr>
      <w:rFonts w:ascii="Calibri" w:eastAsia="Times New Roman" w:hAnsi="Calibri"/>
      <w:color w:val="auto"/>
      <w:sz w:val="22"/>
      <w:szCs w:val="22"/>
    </w:rPr>
  </w:style>
  <w:style w:type="paragraph" w:styleId="af9">
    <w:name w:val="footnote text"/>
    <w:basedOn w:val="a"/>
    <w:link w:val="afa"/>
    <w:uiPriority w:val="99"/>
    <w:semiHidden/>
    <w:unhideWhenUsed/>
    <w:rsid w:val="004C1BC0"/>
    <w:pPr>
      <w:spacing w:after="0" w:line="240" w:lineRule="auto"/>
    </w:pPr>
    <w:rPr>
      <w:sz w:val="20"/>
      <w:szCs w:val="20"/>
    </w:rPr>
  </w:style>
  <w:style w:type="character" w:customStyle="1" w:styleId="afa">
    <w:name w:val="Текст сноски Знак"/>
    <w:basedOn w:val="a0"/>
    <w:link w:val="af9"/>
    <w:uiPriority w:val="99"/>
    <w:semiHidden/>
    <w:rsid w:val="004C1BC0"/>
    <w:rPr>
      <w:rFonts w:asciiTheme="minorHAnsi" w:hAnsiTheme="minorHAnsi" w:cstheme="minorBidi"/>
      <w:color w:val="auto"/>
      <w:sz w:val="20"/>
      <w:szCs w:val="20"/>
    </w:rPr>
  </w:style>
  <w:style w:type="character" w:styleId="afb">
    <w:name w:val="footnote reference"/>
    <w:basedOn w:val="a0"/>
    <w:uiPriority w:val="99"/>
    <w:semiHidden/>
    <w:unhideWhenUsed/>
    <w:rsid w:val="004C1BC0"/>
    <w:rPr>
      <w:vertAlign w:val="superscript"/>
    </w:rPr>
  </w:style>
  <w:style w:type="paragraph" w:styleId="afc">
    <w:name w:val="footer"/>
    <w:basedOn w:val="a"/>
    <w:link w:val="afd"/>
    <w:uiPriority w:val="99"/>
    <w:semiHidden/>
    <w:unhideWhenUsed/>
    <w:rsid w:val="004C1BC0"/>
    <w:pPr>
      <w:tabs>
        <w:tab w:val="center" w:pos="4677"/>
        <w:tab w:val="right" w:pos="9355"/>
      </w:tabs>
      <w:spacing w:after="0" w:line="240" w:lineRule="auto"/>
    </w:pPr>
  </w:style>
  <w:style w:type="character" w:customStyle="1" w:styleId="afd">
    <w:name w:val="Нижний колонтитул Знак"/>
    <w:basedOn w:val="a0"/>
    <w:link w:val="afc"/>
    <w:uiPriority w:val="99"/>
    <w:semiHidden/>
    <w:rsid w:val="004C1BC0"/>
    <w:rPr>
      <w:rFonts w:asciiTheme="minorHAnsi" w:hAnsiTheme="minorHAnsi" w:cstheme="minorBidi"/>
      <w:color w:val="auto"/>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bannet.ru/" TargetMode="External"/><Relationship Id="rId13" Type="http://schemas.openxmlformats.org/officeDocument/2006/relationships/hyperlink" Target="consultantplus://offline/ref=B3130801625F497C35B4BB228106214B5A070C56AA2760391382BD5041B955F87D7C6ECE6953F022B3DA3F5571Q0e5C" TargetMode="External"/><Relationship Id="rId18" Type="http://schemas.openxmlformats.org/officeDocument/2006/relationships/hyperlink" Target="file:///E:\Podlyckava%20UN\Desktop\4%20&#1055;&#1086;&#1089;&#1090;&#1072;&#1085;&#1086;&#1074;&#1083;&#1077;&#1085;&#1080;&#1077;%20%20%20&#1087;&#1086;%20&#1057;&#1054;&#1053;&#1050;&#1054;.do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LAW&amp;n=527104&amp;dst=135" TargetMode="External"/><Relationship Id="rId12" Type="http://schemas.openxmlformats.org/officeDocument/2006/relationships/header" Target="header1.xml"/><Relationship Id="rId17" Type="http://schemas.openxmlformats.org/officeDocument/2006/relationships/hyperlink" Target="file:///E:\Podlyckava%20UN\Desktop\4%20&#1055;&#1086;&#1089;&#1090;&#1072;&#1085;&#1086;&#1074;&#1083;&#1077;&#1085;&#1080;&#1077;%20%20%20&#1087;&#1086;%20&#1057;&#1054;&#1053;&#1050;&#1054;.doc" TargetMode="External"/><Relationship Id="rId2" Type="http://schemas.openxmlformats.org/officeDocument/2006/relationships/styles" Target="styles.xml"/><Relationship Id="rId16" Type="http://schemas.openxmlformats.org/officeDocument/2006/relationships/hyperlink" Target="file:///E:\Podlyckava%20UN\Desktop\4%20&#1055;&#1086;&#1089;&#1090;&#1072;&#1085;&#1086;&#1074;&#1083;&#1077;&#1085;&#1080;&#1077;%20%20%20&#1087;&#1086;%20&#1057;&#1054;&#1053;&#1050;&#1054;.doc"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abannet.ru/" TargetMode="External"/><Relationship Id="rId11" Type="http://schemas.openxmlformats.org/officeDocument/2006/relationships/hyperlink" Target="https://login.consultant.ru/link/?req=doc&amp;base=LAW&amp;n=469774&amp;dst=3722" TargetMode="External"/><Relationship Id="rId5" Type="http://schemas.openxmlformats.org/officeDocument/2006/relationships/image" Target="media/image1.jpeg"/><Relationship Id="rId15" Type="http://schemas.openxmlformats.org/officeDocument/2006/relationships/hyperlink" Target="file:///E:\Podlyckava%20UN\Desktop\4%20&#1055;&#1086;&#1089;&#1090;&#1072;&#1085;&#1086;&#1074;&#1083;&#1077;&#1085;&#1080;&#1077;%20%20%20&#1087;&#1086;%20&#1057;&#1054;&#1053;&#1050;&#1054;.doc" TargetMode="External"/><Relationship Id="rId10" Type="http://schemas.openxmlformats.org/officeDocument/2006/relationships/hyperlink" Target="https://login.consultant.ru/link/?req=doc&amp;base=LAW&amp;n=469774&amp;dst=3704" TargetMode="External"/><Relationship Id="rId19" Type="http://schemas.openxmlformats.org/officeDocument/2006/relationships/hyperlink" Target="file:///E:\Podlyckava%20UN\Desktop\4%20&#1055;&#1086;&#1089;&#1090;&#1072;&#1085;&#1086;&#1074;&#1083;&#1077;&#1085;&#1080;&#1077;%20%20%20&#1087;&#1086;%20&#1057;&#1054;&#1053;&#1050;&#1054;.doc"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9774" TargetMode="External"/><Relationship Id="rId14" Type="http://schemas.openxmlformats.org/officeDocument/2006/relationships/hyperlink" Target="file:///E:\Podlyckava%20UN\Desktop\4%20&#1055;&#1086;&#1089;&#1090;&#1072;&#1085;&#1086;&#1074;&#1083;&#1077;&#1085;&#1080;&#1077;%20%20%20&#1087;&#1086;%20&#1057;&#1054;&#1053;&#1050;&#105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17998</Words>
  <Characters>102591</Characters>
  <Application>Microsoft Office Word</Application>
  <DocSecurity>0</DocSecurity>
  <Lines>854</Lines>
  <Paragraphs>240</Paragraphs>
  <ScaleCrop>false</ScaleCrop>
  <Company>sborka</Company>
  <LinksUpToDate>false</LinksUpToDate>
  <CharactersWithSpaces>120349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2026-06-17T02:33:00Z</dcterms:created>
  <dcterms:modified xsi:type="dcterms:W3CDTF">2026-06-17T02:36:00Z</dcterms:modified>
</cp:coreProperties>
</file>